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6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2026年7月15日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5" w:name="二形式审查结果"/>
    <w:p>
      <w:pPr>
        <w:pStyle w:val="Heading3"/>
      </w:pPr>
      <w:r>
        <w:rPr>
          <w:rFonts w:hint="eastAsia"/>
        </w:rPr>
        <w:t xml:space="preserve">二、形式审查结果</w:t>
      </w:r>
    </w:p>
    <w:bookmarkStart w:id="10" w:name="Xdf96618b93a2deb42b41805db8565113f3182f3"/>
    <w:p>
      <w:pPr>
        <w:pStyle w:val="Heading4"/>
      </w:pPr>
      <w:r>
        <w:t xml:space="preserve">2.1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说明：配风计划标题明确标注"2026</w:t>
      </w:r>
      <w:r>
        <w:t xml:space="preserve"> </w:t>
      </w:r>
      <w:r>
        <w:rPr>
          <w:rFonts w:hint="eastAsia"/>
        </w:rPr>
        <w:t xml:space="preserve">年</w:t>
      </w:r>
      <w:r>
        <w:t xml:space="preserve"> 7 </w:t>
      </w:r>
      <w:r>
        <w:rPr>
          <w:rFonts w:hint="eastAsia"/>
        </w:rPr>
        <w:t xml:space="preserve">月份风量分配方案"，与当前系统月份（2026年7月）一致，为当月最新版本。</w:t>
      </w:r>
    </w:p>
    <w:bookmarkEnd w:id="10"/>
    <w:bookmarkStart w:id="11" w:name="X0c9d1cb1d1888f741bf144fba4f8e3537f945e3"/>
    <w:p>
      <w:pPr>
        <w:pStyle w:val="Heading4"/>
      </w:pPr>
      <w:r>
        <w:t xml:space="preserve">2.2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（文档中仅标注"编制部门：通风部"，未见具体编制人签字栏）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（审批签字表中无此职务签字栏）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（审批签字表中无此职务签字栏）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有</w:t>
      </w:r>
      <w:r>
        <w:rPr>
          <w:rFonts w:hint="eastAsia"/>
        </w:rPr>
        <w:t xml:space="preserve">（丁丹）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提示：⚠️</w:t>
      </w:r>
      <w:r>
        <w:t xml:space="preserve"> </w:t>
      </w:r>
      <w:r>
        <w:rPr>
          <w:rFonts w:hint="eastAsia"/>
        </w:rPr>
        <w:t xml:space="preserve">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说明：审批签字表仅列出"总工程师"和"通风部"两栏，缺少"编制人"、"通风科长"、"通风副总"的独立签字栏。另，总工程师签字栏出现"丁丹2712"，"2712"疑似数字编号或OCR噪点，建议核对原始文档。</w:t>
      </w:r>
    </w:p>
    <w:bookmarkEnd w:id="11"/>
    <w:bookmarkStart w:id="12" w:name="X6f858fff68c21a42c956a910c6a970c3f8ae594"/>
    <w:p>
      <w:pPr>
        <w:pStyle w:val="Heading4"/>
      </w:pPr>
      <w:r>
        <w:t xml:space="preserve">2.3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2026年06月30日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说明：编制时间为2026年6月30日，恰在执行月份（7月）的前一个月末，符合"配风计划应在执行前一个月编制完成"的要求。</w:t>
      </w:r>
    </w:p>
    <w:bookmarkEnd w:id="12"/>
    <w:bookmarkStart w:id="13" w:name="Xf22cbb5ccd3440c08532b24d659f0c52e1c7040"/>
    <w:p>
      <w:pPr>
        <w:pStyle w:val="Heading4"/>
      </w:pPr>
      <w:r>
        <w:t xml:space="preserve">2.4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</w:t>
      </w:r>
      <w:r>
        <w:rPr>
          <w:b/>
          <w:bCs/>
        </w:rPr>
        <w:t xml:space="preserve">9</w:t>
      </w:r>
      <w:r>
        <w:t xml:space="preserve"> </w:t>
      </w:r>
      <w:r>
        <w:rPr>
          <w:rFonts w:hint="eastAsia"/>
        </w:rPr>
        <w:t xml:space="preserve">个（1个综采面</w:t>
      </w:r>
      <w:r>
        <w:t xml:space="preserve"> + </w:t>
      </w:r>
      <w:r>
        <w:rPr>
          <w:rFonts w:hint="eastAsia"/>
        </w:rPr>
        <w:t xml:space="preserve">2个掘进面</w:t>
      </w:r>
      <w:r>
        <w:t xml:space="preserve"> + </w:t>
      </w:r>
      <w:r>
        <w:rPr>
          <w:rFonts w:hint="eastAsia"/>
        </w:rPr>
        <w:t xml:space="preserve">2个硐室</w:t>
      </w:r>
      <w:r>
        <w:t xml:space="preserve"> + </w:t>
      </w:r>
      <w:r>
        <w:rPr>
          <w:rFonts w:hint="eastAsia"/>
        </w:rPr>
        <w:t xml:space="preserve">4个其它巷道）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b/>
          <w:bCs/>
        </w:rPr>
        <w:t xml:space="preserve">7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b/>
          <w:bCs/>
        </w:rPr>
        <w:t xml:space="preserve">2</w:t>
      </w:r>
      <w:r>
        <w:t xml:space="preserve"> </w:t>
      </w:r>
      <w:r>
        <w:rPr>
          <w:rFonts w:hint="eastAsia"/>
        </w:rPr>
        <w:t xml:space="preserve">个（一采区2#联巷配电硐室仅给出结论值100m³/min，无公式与参数代入过程；中央变电所公式存在但参数取值说明不完整）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</w:t>
      </w:r>
      <w:r>
        <w:rPr>
          <w:b/>
          <w:bCs/>
        </w:rPr>
        <w:t xml:space="preserve">4</w:t>
      </w:r>
      <w:r>
        <w:t xml:space="preserve"> </w:t>
      </w:r>
      <w:r>
        <w:rPr>
          <w:rFonts w:hint="eastAsia"/>
        </w:rPr>
        <w:t xml:space="preserve">个（2个硐室和4个其它巷道均无风速验算过程）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  <w:b/>
          <w:bCs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5103综采工作面：计算过程完整，含瓦斯、二氧化碳、人数、气象条件四项计算及风速验算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一采区北部集中回风巷掘进面：计算过程完整，含瓦斯、二氧化碳、人数、最低风速、局扇风量五项计算及风速验算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一采区北部集运输风巷掘进面：计算过程完整，含瓦斯、二氧化碳、人数、最低风速、局扇风量五项计算及风速验算</w:t>
      </w:r>
      <w:r>
        <w:t xml:space="preserve"> ✅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中央变电所：有公式，但参数ΣW取值400KW的来源未说明，其它参数取值（空气密度、比热等）未逐一交代来源</w:t>
      </w:r>
      <w:r>
        <w:t xml:space="preserve"> ⚠️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一采区2#联巷配电硐室：仅有结论值"Q₂=100m³/min"，无任何计算过程</w:t>
      </w:r>
      <w:r>
        <w:t xml:space="preserve"> ❌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4个其它井巷：仅有最低风速计算公式和结果，缺少风速验算（上下限验证）⚠️</w:t>
      </w:r>
    </w:p>
    <w:bookmarkEnd w:id="13"/>
    <w:bookmarkStart w:id="14" w:name="X3061a57ce99446bfd4571bcdd32dbb0e0a41063"/>
    <w:p>
      <w:pPr>
        <w:pStyle w:val="Heading4"/>
      </w:pPr>
      <w:r>
        <w:t xml:space="preserve">2.5 </w:t>
      </w:r>
      <w:r>
        <w:rPr>
          <w:rFonts w:hint="eastAsia"/>
        </w:rPr>
        <w:t xml:space="preserve">语病逻辑问题</w:t>
      </w:r>
    </w:p>
    <w:p>
      <w:pPr>
        <w:pStyle w:val="FirstParagraph"/>
      </w:pPr>
      <w:r>
        <w:rPr>
          <w:rFonts w:hint="eastAsia"/>
        </w:rPr>
        <w:t xml:space="preserve">发现问题总数：</w:t>
      </w:r>
      <w:r>
        <w:rPr>
          <w:b/>
          <w:bCs/>
        </w:rPr>
        <w:t xml:space="preserve">8</w:t>
      </w:r>
      <w:r>
        <w:t xml:space="preserve"> </w:t>
      </w:r>
      <w:r>
        <w:rPr>
          <w:rFonts w:hint="eastAsia"/>
        </w:rPr>
        <w:t xml:space="preserve">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"目前矿井有一个综采工作面、</w:t>
            </w:r>
            <w:r>
              <w:rPr>
                <w:rFonts w:hint="eastAsia"/>
                <w:b/>
                <w:bCs/>
              </w:rPr>
              <w:t xml:space="preserve">四个</w:t>
            </w:r>
            <w:r>
              <w:rPr>
                <w:rFonts w:hint="eastAsia"/>
              </w:rPr>
              <w:t xml:space="preserve">综掘工作面"（第2节/3.4主扇部分）→</w:t>
            </w:r>
            <w:r>
              <w:t xml:space="preserve"> </w:t>
            </w:r>
            <w:r>
              <w:rPr>
                <w:rFonts w:hint="eastAsia"/>
              </w:rPr>
              <w:t xml:space="preserve">后文"5号煤层布置有1个回采工作面…</w:t>
            </w:r>
            <w:r>
              <w:rPr>
                <w:rFonts w:hint="eastAsia"/>
                <w:b/>
                <w:bCs/>
              </w:rPr>
              <w:t xml:space="preserve">2个</w:t>
            </w:r>
            <w:r>
              <w:rPr>
                <w:rFonts w:hint="eastAsia"/>
              </w:rPr>
              <w:t xml:space="preserve">综掘工作面"（第3.3节）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掘进工作面数量前后矛盾：前文说4个，后文及实际计算均为2个。影响矿井总风量计算基础。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"Q备</w:t>
            </w:r>
            <w:r>
              <w:t xml:space="preserve"> ≥ </w:t>
            </w:r>
            <w:r>
              <w:rPr>
                <w:rFonts w:hint="eastAsia"/>
              </w:rPr>
              <w:t xml:space="preserve">60×4×S采</w:t>
            </w:r>
            <w:r>
              <w:t xml:space="preserve"> ≥</w:t>
            </w:r>
            <w:r>
              <w:t xml:space="preserve"> </w:t>
            </w:r>
            <w:r>
              <w:rPr>
                <w:b/>
                <w:bCs/>
              </w:rPr>
              <w:t xml:space="preserve">40</w:t>
            </w:r>
            <w:r>
              <w:rPr>
                <w:rFonts w:hint="eastAsia"/>
              </w:rPr>
              <w:t xml:space="preserve">×(4.95+4.35)/2×3.8"（5103综采面最大风量验算）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验算最大风量公式符号错误：应为"Q</w:t>
            </w:r>
            <w:r>
              <w:t xml:space="preserve"> ≤ </w:t>
            </w:r>
            <w:r>
              <w:rPr>
                <w:rFonts w:hint="eastAsia"/>
              </w:rPr>
              <w:t xml:space="preserve">60×4×S"而非"Q</w:t>
            </w:r>
            <w:r>
              <w:t xml:space="preserve"> </w:t>
            </w:r>
            <w:r>
              <w:rPr>
                <w:rFonts w:hint="eastAsia"/>
              </w:rPr>
              <w:t xml:space="preserve">≥"，且计算式中"40"应为"240"（60×4=240）。该错误可能导致超限风量被误判为合规。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"q掘—…绝对涌出量</w:t>
            </w:r>
            <w:r>
              <w:t xml:space="preserve"> </w:t>
            </w:r>
            <w:r>
              <w:rPr>
                <w:b/>
                <w:bCs/>
              </w:rPr>
              <w:t xml:space="preserve">0.08m³/min</w:t>
            </w:r>
            <w:r>
              <w:rPr>
                <w:rFonts w:hint="eastAsia"/>
              </w:rPr>
              <w:t xml:space="preserve">；（根据一采区北部集中回风巷回风流中的平均瓦斯浓度为0.02%，…平均绝对涌出量取</w:t>
            </w:r>
            <w:r>
              <w:t xml:space="preserve"> </w:t>
            </w:r>
            <w:r>
              <w:rPr>
                <w:b/>
                <w:bCs/>
              </w:rPr>
              <w:t xml:space="preserve">0.2m³/min</w:t>
            </w:r>
            <w:r>
              <w:rPr>
                <w:rFonts w:hint="eastAsia"/>
              </w:rPr>
              <w:t xml:space="preserve">）"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同一掘进面瓦斯涌出量数据矛盾：公式说明中写0.08m³/min，括号内取值说明写0.2m³/min，实际计算使用0.2m³/min。0.08可能是笔误或旧数据残留。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一采区北部集中回风巷：局扇计算得590m³/min</w:t>
            </w:r>
            <w:r>
              <w:t xml:space="preserve"> → </w:t>
            </w:r>
            <w:r>
              <w:rPr>
                <w:rFonts w:hint="eastAsia"/>
              </w:rPr>
              <w:t xml:space="preserve">验算后"风机前取Qcf=</w:t>
            </w:r>
            <w:r>
              <w:rPr>
                <w:b/>
                <w:bCs/>
              </w:rPr>
              <w:t xml:space="preserve">820</w:t>
            </w:r>
            <w:r>
              <w:t xml:space="preserve">/min" → </w:t>
            </w:r>
            <w:r>
              <w:rPr>
                <w:rFonts w:hint="eastAsia"/>
              </w:rPr>
              <w:t xml:space="preserve">汇总公式中使用</w:t>
            </w:r>
            <w:r>
              <w:rPr>
                <w:b/>
                <w:bCs/>
              </w:rPr>
              <w:t xml:space="preserve">590</w:t>
            </w:r>
            <w:r>
              <w:t xml:space="preserve">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同一掘进面最终风量不一致：验算结论取820m³/min，但矿井总风量计算中实际使用590m³/min。820的来源不明（可能是两台风机410+410），且与后续使用的590矛盾。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"Q矿</w:t>
            </w:r>
            <w:r>
              <w:t xml:space="preserve"> = </w:t>
            </w:r>
            <w:r>
              <w:rPr>
                <w:rFonts w:hint="eastAsia"/>
              </w:rPr>
              <w:t xml:space="preserve">(Q综采</w:t>
            </w:r>
            <w:r>
              <w:t xml:space="preserve"> + </w:t>
            </w:r>
            <w:r>
              <w:rPr>
                <w:rFonts w:hint="eastAsia"/>
              </w:rPr>
              <w:t xml:space="preserve">Q煤掘**×4**</w:t>
            </w:r>
            <w:r>
              <w:t xml:space="preserve"> + </w:t>
            </w:r>
            <w:r>
              <w:rPr>
                <w:rFonts w:hint="eastAsia"/>
              </w:rPr>
              <w:t xml:space="preserve">Q硐</w:t>
            </w:r>
            <w:r>
              <w:t xml:space="preserve"> + </w:t>
            </w:r>
            <w:r>
              <w:rPr>
                <w:rFonts w:hint="eastAsia"/>
              </w:rPr>
              <w:t xml:space="preserve">Q其它)</w:t>
            </w:r>
            <w:r>
              <w:t xml:space="preserve"> × 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公式中掘进面系数写"×4"，但实际只计算了2个掘进面（590+590），且汇总表中ΣQ掘=1180就是2个面的风量。公式与实际不符。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计算章节标题："一采区北部</w:t>
            </w:r>
            <w:r>
              <w:rPr>
                <w:rFonts w:hint="eastAsia"/>
                <w:b/>
                <w:bCs/>
              </w:rPr>
              <w:t xml:space="preserve">集运输风巷</w:t>
            </w:r>
            <w:r>
              <w:rPr>
                <w:rFonts w:hint="eastAsia"/>
              </w:rPr>
              <w:t xml:space="preserve">"（第3.3节）→</w:t>
            </w:r>
            <w:r>
              <w:t xml:space="preserve"> </w:t>
            </w:r>
            <w:r>
              <w:rPr>
                <w:rFonts w:hint="eastAsia"/>
              </w:rPr>
              <w:t xml:space="preserve">风量分配表："一采区北部</w:t>
            </w:r>
            <w:r>
              <w:rPr>
                <w:rFonts w:hint="eastAsia"/>
                <w:b/>
                <w:bCs/>
              </w:rPr>
              <w:t xml:space="preserve">集中运输巷</w:t>
            </w:r>
            <w:r>
              <w:rPr>
                <w:rFonts w:hint="eastAsia"/>
              </w:rPr>
              <w:t xml:space="preserve">工作面"（第5节）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掘进工作面名称前后不一致：一处缺"中"字，一处有"中"字，应为同一地点但名称不统一。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"一采区胶带</w:t>
            </w:r>
            <w:r>
              <w:rPr>
                <w:rFonts w:hint="eastAsia"/>
                <w:b/>
                <w:bCs/>
              </w:rPr>
              <w:t xml:space="preserve">巷巷</w:t>
            </w:r>
            <w:r>
              <w:rPr>
                <w:rFonts w:hint="eastAsia"/>
              </w:rPr>
              <w:t xml:space="preserve">(东)"（风量分配表）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明显笔误：重复字"巷巷"，应为"一采区胶带巷(东)"。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t xml:space="preserve">"5103 </w:t>
            </w:r>
            <w:r>
              <w:rPr>
                <w:rFonts w:hint="eastAsia"/>
              </w:rPr>
              <w:t xml:space="preserve">运输顺槽切眼回风流中平均二氧化碳浓度为</w:t>
            </w:r>
            <w:r>
              <w:t xml:space="preserve"> 0.04%, 5103 </w:t>
            </w:r>
            <w:r>
              <w:rPr>
                <w:rFonts w:hint="eastAsia"/>
              </w:rPr>
              <w:t xml:space="preserve">运输顺槽切眼风流中平均绝对二氧化碳涌出量取</w:t>
            </w:r>
            <w:r>
              <w:t xml:space="preserve"> 0.39 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5103综采面CO₂计算注释中，"运输顺槽切眼"的描述不够清晰——5103综采面回风巷应为"5103回风顺槽"而非"运输顺槽切眼"，后者通常是掘进期间的名称。建议核实。</w:t>
            </w:r>
          </w:p>
        </w:tc>
      </w:tr>
    </w:tbl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  <w:b/>
          <w:bCs/>
        </w:rPr>
        <w:t xml:space="preserve">存在问题</w:t>
      </w:r>
      <w:r>
        <w:rPr>
          <w:rFonts w:hint="eastAsia"/>
        </w:rPr>
        <w:t xml:space="preserve">（存在2条严重影响数据准确性的逻辑矛盾）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21" w:name="三数据一致性审查结果"/>
    <w:p>
      <w:pPr>
        <w:pStyle w:val="Heading3"/>
      </w:pPr>
      <w:r>
        <w:rPr>
          <w:rFonts w:hint="eastAsia"/>
        </w:rPr>
        <w:t xml:space="preserve">三、数据一致性审查结果</w:t>
      </w:r>
    </w:p>
    <w:bookmarkStart w:id="16" w:name="X3f94f50873c563f9ec860ef91c4c64722a1d7de"/>
    <w:p>
      <w:pPr>
        <w:pStyle w:val="Heading4"/>
      </w:pPr>
      <w:r>
        <w:t xml:space="preserve">3.1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query_mining_plan</w:t>
      </w:r>
      <w:r>
        <w:rPr>
          <w:rFonts w:hint="eastAsia"/>
        </w:rPr>
        <w:t xml:space="preserve">（已尝试"合阳县金桥煤炭有限责任公司""金桥煤炭""金桥""合阳县金桥""金桥煤矿"5种名称变体，均无2026年7月采掘计划数据）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采掘计划中工作面数量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外部数据查询失败（采掘计划系统无该矿2026年7月数据）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配风计划中列出数量</w:t>
      </w:r>
      <w:r>
        <w:rPr>
          <w:rFonts w:hint="eastAsia"/>
        </w:rPr>
        <w:t xml:space="preserve">：采煤1个（5103综采工作面）、掘进2个（一采区北部集中回风巷、一采区北部集中运输巷）、硐室2个、其他巷道4个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缺漏工作面</w:t>
      </w:r>
      <w:r>
        <w:rPr>
          <w:rFonts w:hint="eastAsia"/>
        </w:rPr>
        <w:t xml:space="preserve">：无法判定（外部数据缺失）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多余工作面</w:t>
      </w:r>
      <w:r>
        <w:rPr>
          <w:rFonts w:hint="eastAsia"/>
        </w:rPr>
        <w:t xml:space="preserve">：无法判定（外部数据缺失）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无数据</w:t>
      </w:r>
      <w:r>
        <w:t xml:space="preserve"> </w:t>
      </w:r>
      <w:r>
        <w:t xml:space="preserve">— </w:t>
      </w:r>
      <w:r>
        <w:rPr>
          <w:rFonts w:hint="eastAsia"/>
        </w:rPr>
        <w:t xml:space="preserve">采掘计划系统未查询到该矿2026年7月的计划数据，无法执行完整性交叉校验。建议核实采掘计划是否已录入系统。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注意</w:t>
      </w:r>
      <w:r>
        <w:rPr>
          <w:rFonts w:hint="eastAsia"/>
        </w:rPr>
        <w:t xml:space="preserve">：配风计划文本中内部存在不一致——第3.3节称"2个综掘工作面（一采区北部集中回风巷、一采区北部集运输巷）"，但上文第3.4节又称"四个综掘工作面"，实际只列出2个掘进面，内部表述自相矛盾。</w:t>
      </w:r>
    </w:p>
    <w:bookmarkEnd w:id="16"/>
    <w:bookmarkStart w:id="17" w:name="X5962bba27bd417e48679f282856b4530c38510d"/>
    <w:p>
      <w:pPr>
        <w:pStyle w:val="Heading4"/>
      </w:pPr>
      <w:r>
        <w:t xml:space="preserve">3.2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：3个（1个采煤面</w:t>
      </w:r>
      <w:r>
        <w:t xml:space="preserve"> + </w:t>
      </w:r>
      <w:r>
        <w:rPr>
          <w:rFonts w:hint="eastAsia"/>
        </w:rPr>
        <w:t xml:space="preserve">2个掘进面）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：2024年度瓦斯等级鉴定报告（查询年份：2024；2026/2025均无数据，已回退至2024）</w:t>
      </w:r>
    </w:p>
    <w:p>
      <w:pPr>
        <w:pStyle w:val="BlockText"/>
      </w:pPr>
      <w:r>
        <w:rPr>
          <w:rFonts w:hint="eastAsia"/>
        </w:rPr>
        <w:t xml:space="preserve">鉴定单位：陕西省煤炭科学研究所有限责任公司，鉴定日期：2024年11月6日，矿井等级：低瓦斯矿井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：2026年6月测风报表（两份：2026-06-15</w:t>
      </w:r>
      <w:r>
        <w:t xml:space="preserve"> / </w:t>
      </w:r>
      <w:r>
        <w:rPr>
          <w:rFonts w:hint="eastAsia"/>
        </w:rPr>
        <w:t xml:space="preserve">2026-06-25）回风顺槽/掘进工作面反算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① </w:t>
      </w:r>
      <w:r>
        <w:rPr>
          <w:rFonts w:hint="eastAsia"/>
          <w:b/>
          <w:bCs/>
        </w:rPr>
        <w:t xml:space="preserve">5103综采工作面：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测风反算(Report6)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测风反算(Report5)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绝对CH₄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0.2092 m³/min</w:t>
            </w:r>
          </w:p>
        </w:tc>
        <w:tc>
          <w:tcPr/>
          <w:p>
            <w:pPr>
              <w:pStyle w:val="Compact"/>
            </w:pPr>
            <w:r>
              <w:t xml:space="preserve">0.4% ✅</w:t>
            </w:r>
          </w:p>
        </w:tc>
        <w:tc>
          <w:tcPr/>
          <w:p>
            <w:pPr>
              <w:pStyle w:val="Compact"/>
            </w:pPr>
            <w:r>
              <w:t xml:space="preserve">0.2116 m³/min</w:t>
            </w:r>
          </w:p>
        </w:tc>
        <w:tc>
          <w:tcPr/>
          <w:p>
            <w:pPr>
              <w:pStyle w:val="Compact"/>
            </w:pPr>
            <w:r>
              <w:t xml:space="preserve">0.8%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0.63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-38.1% ❌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0.6276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-37.9% ❌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0.6348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-38.6% ❌</w:t>
            </w:r>
          </w:p>
        </w:tc>
      </w:tr>
    </w:tbl>
    <w:p>
      <w:pPr>
        <w:pStyle w:val="BlockText"/>
      </w:pPr>
      <w:r>
        <w:t xml:space="preserve">🔴</w:t>
      </w:r>
      <w:r>
        <w:t xml:space="preserve"> </w:t>
      </w:r>
      <w:r>
        <w:rPr>
          <w:rFonts w:hint="eastAsia"/>
          <w:b/>
          <w:bCs/>
        </w:rPr>
        <w:t xml:space="preserve">严重不一致</w:t>
      </w:r>
      <w:r>
        <w:rPr>
          <w:rFonts w:hint="eastAsia"/>
        </w:rPr>
        <w:t xml:space="preserve">：配风计划中5103工作面的CO₂绝对涌出量（0.39</w:t>
      </w:r>
      <w:r>
        <w:t xml:space="preserve"> </w:t>
      </w:r>
      <w:r>
        <w:rPr>
          <w:rFonts w:hint="eastAsia"/>
        </w:rPr>
        <w:t xml:space="preserve">m³/min）与鉴定报告（0.63</w:t>
      </w:r>
      <w:r>
        <w:t xml:space="preserve"> </w:t>
      </w:r>
      <w:r>
        <w:rPr>
          <w:rFonts w:hint="eastAsia"/>
        </w:rPr>
        <w:t xml:space="preserve">m³/min）偏差达38.1%，与测风报表反算值（0.6276~0.6348</w:t>
      </w:r>
      <w:r>
        <w:t xml:space="preserve"> </w:t>
      </w:r>
      <w:r>
        <w:rPr>
          <w:rFonts w:hint="eastAsia"/>
        </w:rPr>
        <w:t xml:space="preserve">m³/min）偏差约38%。三方数据中鉴定报告与测风反算高度吻合（偏差&lt;1%），配风计划值明显偏低。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② </w:t>
      </w:r>
      <w:r>
        <w:rPr>
          <w:rFonts w:hint="eastAsia"/>
          <w:b/>
          <w:bCs/>
        </w:rPr>
        <w:t xml:space="preserve">一采区北部集中回风巷掘进工作面：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测风反算(Report6)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测风反算(Report5)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绝对CH₄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无此面数据</w:t>
            </w:r>
          </w:p>
        </w:tc>
        <w:tc>
          <w:tcPr/>
          <w:p>
            <w:pPr>
              <w:pStyle w:val="Compact"/>
            </w:pPr>
            <w:r>
              <w:t xml:space="preserve">0.0 m³/min</w:t>
            </w:r>
          </w:p>
        </w:tc>
        <w:tc>
          <w:tcPr/>
          <w:p>
            <w:pPr>
              <w:pStyle w:val="Compact"/>
            </w:pPr>
            <w:r>
              <w:t xml:space="preserve">0.0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无此面数据</w:t>
            </w:r>
          </w:p>
        </w:tc>
        <w:tc>
          <w:tcPr/>
          <w:p>
            <w:pPr>
              <w:pStyle w:val="Compact"/>
            </w:pPr>
            <w:r>
              <w:t xml:space="preserve">0.1216 m³/min</w:t>
            </w:r>
          </w:p>
        </w:tc>
        <w:tc>
          <w:tcPr/>
          <w:p>
            <w:pPr>
              <w:pStyle w:val="Compact"/>
            </w:pPr>
            <w:r>
              <w:t xml:space="preserve">0.1312 m³/min</w:t>
            </w:r>
          </w:p>
        </w:tc>
      </w:tr>
    </w:tbl>
    <w:p>
      <w:pPr>
        <w:pStyle w:val="BlockText"/>
      </w:pPr>
      <w:r>
        <w:t xml:space="preserve">🔴</w:t>
      </w:r>
      <w:r>
        <w:t xml:space="preserve"> </w:t>
      </w:r>
      <w:r>
        <w:rPr>
          <w:rFonts w:hint="eastAsia"/>
          <w:b/>
          <w:bCs/>
        </w:rPr>
        <w:t xml:space="preserve">内部数据矛盾</w:t>
      </w:r>
      <w:r>
        <w:rPr>
          <w:rFonts w:hint="eastAsia"/>
        </w:rPr>
        <w:t xml:space="preserve">：配风计划中该面瓦斯涌出量描述为"0.08m³/min"却实际代入0.2m³/min计算，存在文本与公式不一致。测风报表反算CH₄=0，CO₂≈0.12~0.13，与配风计划所用0.2均有显著偏差。</w:t>
      </w:r>
    </w:p>
    <w:p>
      <w:pPr>
        <w:pStyle w:val="BlockText"/>
      </w:pPr>
      <w:r>
        <w:t xml:space="preserve">⚠️ </w:t>
      </w:r>
      <w:r>
        <w:rPr>
          <w:rFonts w:hint="eastAsia"/>
        </w:rPr>
        <w:t xml:space="preserve">鉴定报告（2024年度）仅包含"二采区运输巷""二采区回风巷"掘进面数据，未覆盖当前在掘的"一采区北部"掘进面。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③ </w:t>
      </w:r>
      <w:r>
        <w:rPr>
          <w:rFonts w:hint="eastAsia"/>
          <w:b/>
          <w:bCs/>
        </w:rPr>
        <w:t xml:space="preserve">一采区北部集中运输巷掘进工作面：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测风反算(Report6)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测风反算(Report5)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绝对CH₄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无此面数据</w:t>
            </w:r>
          </w:p>
        </w:tc>
        <w:tc>
          <w:tcPr/>
          <w:p>
            <w:pPr>
              <w:pStyle w:val="Compact"/>
            </w:pPr>
            <w:r>
              <w:t xml:space="preserve">0.0 m³/min</w:t>
            </w:r>
          </w:p>
        </w:tc>
        <w:tc>
          <w:tcPr/>
          <w:p>
            <w:pPr>
              <w:pStyle w:val="Compact"/>
            </w:pPr>
            <w:r>
              <w:t xml:space="preserve">0.0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无此面数据</w:t>
            </w:r>
          </w:p>
        </w:tc>
        <w:tc>
          <w:tcPr/>
          <w:p>
            <w:pPr>
              <w:pStyle w:val="Compact"/>
            </w:pPr>
            <w:r>
              <w:t xml:space="preserve">0.1276 m³/min</w:t>
            </w:r>
          </w:p>
        </w:tc>
        <w:tc>
          <w:tcPr/>
          <w:p>
            <w:pPr>
              <w:pStyle w:val="Compact"/>
            </w:pPr>
            <w:r>
              <w:t xml:space="preserve">0.1244 m³/min</w:t>
            </w:r>
          </w:p>
        </w:tc>
      </w:tr>
    </w:tbl>
    <w:p>
      <w:pPr>
        <w:pStyle w:val="BlockText"/>
      </w:pPr>
      <w:r>
        <w:t xml:space="preserve">🔴</w:t>
      </w:r>
      <w:r>
        <w:t xml:space="preserve"> </w:t>
      </w:r>
      <w:r>
        <w:rPr>
          <w:rFonts w:hint="eastAsia"/>
          <w:b/>
          <w:bCs/>
        </w:rPr>
        <w:t xml:space="preserve">与回风巷面同样问题</w:t>
      </w:r>
      <w:r>
        <w:rPr>
          <w:rFonts w:hint="eastAsia"/>
        </w:rPr>
        <w:t xml:space="preserve">：内部描述与计算值不一致（0.08</w:t>
      </w:r>
      <w:r>
        <w:t xml:space="preserve"> vs </w:t>
      </w:r>
      <w:r>
        <w:rPr>
          <w:rFonts w:hint="eastAsia"/>
        </w:rPr>
        <w:t xml:space="preserve">0.2），CO₂值与测风反算偏差大。</w:t>
      </w:r>
    </w:p>
    <w:p>
      <w:r>
        <w:pict>
          <v:rect style="width:0;height:1.5pt" o:hralign="center" o:hrstd="t" o:hr="t"/>
        </w:pic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鉴定报告一致</w:t>
      </w:r>
      <w:r>
        <w:rPr>
          <w:rFonts w:hint="eastAsia"/>
        </w:rPr>
        <w:t xml:space="preserve">：1/3（仅5103的CH₄一致）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测风报表反算一致</w:t>
      </w:r>
      <w:r>
        <w:rPr>
          <w:rFonts w:hint="eastAsia"/>
        </w:rPr>
        <w:t xml:space="preserve">：1/3（仅5103的CH₄一致）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偏差数量</w:t>
      </w:r>
      <w:r>
        <w:rPr>
          <w:rFonts w:hint="eastAsia"/>
        </w:rPr>
        <w:t xml:space="preserve">：2个地点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不一致数量</w:t>
      </w:r>
      <w:r>
        <w:rPr>
          <w:rFonts w:hint="eastAsia"/>
        </w:rPr>
        <w:t xml:space="preserve">：</w:t>
      </w:r>
      <w:r>
        <w:rPr>
          <w:rFonts w:hint="eastAsia"/>
          <w:b/>
          <w:bCs/>
        </w:rPr>
        <w:t xml:space="preserve">5103的CO₂严重偏差（&gt;30%）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无数据数量</w:t>
      </w:r>
      <w:r>
        <w:rPr>
          <w:rFonts w:hint="eastAsia"/>
        </w:rPr>
        <w:t xml:space="preserve">：2个掘进面鉴定报告无对应面数据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不一致</w:t>
      </w:r>
      <w:r>
        <w:t xml:space="preserve"> </w:t>
      </w:r>
      <w:r>
        <w:t xml:space="preserve">— </w:t>
      </w:r>
      <w:r>
        <w:rPr>
          <w:rFonts w:hint="eastAsia"/>
        </w:rPr>
        <w:t xml:space="preserve">5103综采面CO₂涌出量存在严重低报</w:t>
      </w:r>
    </w:p>
    <w:p>
      <w:pPr>
        <w:pStyle w:val="BlockText"/>
      </w:pPr>
      <w:r>
        <w:rPr>
          <w:rFonts w:hint="eastAsia"/>
          <w:b/>
          <w:bCs/>
        </w:rPr>
        <w:t xml:space="preserve">数据来源标注</w:t>
      </w:r>
      <w:r>
        <w:rPr>
          <w:rFonts w:hint="eastAsia"/>
        </w:rPr>
        <w:t xml:space="preserve">：来源A</w:t>
      </w:r>
      <w:r>
        <w:t xml:space="preserve"> = </w:t>
      </w:r>
      <w:r>
        <w:rPr>
          <w:rFonts w:hint="eastAsia"/>
        </w:rPr>
        <w:t xml:space="preserve">2024年度瓦斯等级鉴定报告（2026/2025年无数据已回退）；来源B</w:t>
      </w:r>
      <w:r>
        <w:t xml:space="preserve"> = </w:t>
      </w:r>
      <w:r>
        <w:rPr>
          <w:rFonts w:hint="eastAsia"/>
        </w:rPr>
        <w:t xml:space="preserve">2026年6月测风报表（两份）回风顺槽/掘进面反算</w:t>
      </w:r>
    </w:p>
    <w:bookmarkEnd w:id="17"/>
    <w:bookmarkStart w:id="18" w:name="X5c8e725730cc4d062ca4e5ed59bb88201550323"/>
    <w:p>
      <w:pPr>
        <w:pStyle w:val="Heading4"/>
      </w:pPr>
      <w:r>
        <w:t xml:space="preserve">3.3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：1个（5103综采工作面，仅采煤工作面在作业规程中有对应记录）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query_face_procedure</w:t>
      </w:r>
      <w:r>
        <w:rPr>
          <w:rFonts w:hint="eastAsia"/>
        </w:rPr>
        <w:t xml:space="preserve">（作业规程，创建时间2026-07-08）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175 m</w:t>
            </w:r>
          </w:p>
        </w:tc>
        <w:tc>
          <w:tcPr/>
          <w:p>
            <w:pPr>
              <w:pStyle w:val="Compact"/>
            </w:pPr>
            <w:r>
              <w:t xml:space="preserve">175.0 m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</w:p>
        </w:tc>
        <w:tc>
          <w:tcPr/>
          <w:p>
            <w:pPr>
              <w:pStyle w:val="Compact"/>
            </w:pPr>
            <w:r>
              <w:t xml:space="preserve">(4.95+4.35)/2×3.8 = 17.67 m²</w:t>
            </w:r>
          </w:p>
        </w:tc>
        <w:tc>
          <w:tcPr/>
          <w:p>
            <w:pPr>
              <w:pStyle w:val="Compact"/>
            </w:pPr>
            <w:r>
              <w:t xml:space="preserve">17.1 m²</w:t>
            </w:r>
          </w:p>
        </w:tc>
        <w:tc>
          <w:tcPr/>
          <w:p>
            <w:pPr>
              <w:pStyle w:val="Compact"/>
            </w:pPr>
            <w:r>
              <w:t xml:space="preserve">3.3% ✅</w:t>
            </w:r>
          </w:p>
        </w:tc>
      </w:tr>
    </w:tbl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一致数量</w:t>
      </w:r>
      <w:r>
        <w:rPr>
          <w:rFonts w:hint="eastAsia"/>
        </w:rPr>
        <w:t xml:space="preserve">：5/5</w:t>
      </w:r>
      <w:r>
        <w:t xml:space="preserve"> </w:t>
      </w:r>
      <w:r>
        <w:rPr>
          <w:rFonts w:hint="eastAsia"/>
        </w:rPr>
        <w:t xml:space="preserve">参数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t xml:space="preserve"> </w:t>
      </w:r>
      <w:r>
        <w:t xml:space="preserve">— </w:t>
      </w:r>
      <w:r>
        <w:rPr>
          <w:rFonts w:hint="eastAsia"/>
        </w:rPr>
        <w:t xml:space="preserve">5103工作面所有参数与作业规程完全吻合</w:t>
      </w:r>
    </w:p>
    <w:bookmarkEnd w:id="18"/>
    <w:bookmarkStart w:id="19" w:name="X061a813be66d45a8aea8029d67c21510ce7940c"/>
    <w:p>
      <w:pPr>
        <w:pStyle w:val="Heading4"/>
      </w:pPr>
      <w:r>
        <w:t xml:space="preserve">3.4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：1个（5103综采工作面，风速-温度系数法仅用于采煤面）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query_wind_report</w:t>
      </w:r>
      <w:r>
        <w:rPr>
          <w:rFonts w:hint="eastAsia"/>
        </w:rPr>
        <w:t xml:space="preserve">（2026年6月测风报表，两份）</w:t>
      </w:r>
    </w:p>
    <w:p>
      <w:pPr>
        <w:pStyle w:val="FirstParagraph"/>
      </w:pPr>
      <w:r>
        <w:rPr>
          <w:rFonts w:hint="eastAsia"/>
          <w:b/>
          <w:bCs/>
        </w:rPr>
        <w:t xml:space="preserve">5103综采工作面：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测风报表(Report6)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测风报表(Report5)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运输顺槽16°C</w:t>
            </w:r>
            <w:r>
              <w:t xml:space="preserve"> / </w:t>
            </w:r>
            <w:r>
              <w:rPr>
                <w:rFonts w:hint="eastAsia"/>
              </w:rPr>
              <w:t xml:space="preserve">回风顺槽17°C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运输顺槽16°C</w:t>
            </w:r>
            <w:r>
              <w:t xml:space="preserve"> / </w:t>
            </w:r>
            <w:r>
              <w:rPr>
                <w:rFonts w:hint="eastAsia"/>
              </w:rPr>
              <w:t xml:space="preserve">回风顺槽17°C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选用K温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配风量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运输1020</w:t>
            </w:r>
            <w:r>
              <w:t xml:space="preserve"> / </w:t>
            </w:r>
            <w:r>
              <w:rPr>
                <w:rFonts w:hint="eastAsia"/>
              </w:rPr>
              <w:t xml:space="preserve">回风1046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运输1032</w:t>
            </w:r>
            <w:r>
              <w:t xml:space="preserve"> / </w:t>
            </w:r>
            <w:r>
              <w:rPr>
                <w:rFonts w:hint="eastAsia"/>
              </w:rPr>
              <w:t xml:space="preserve">回风1058</w:t>
            </w:r>
          </w:p>
        </w:tc>
      </w:tr>
    </w:tbl>
    <w:p>
      <w:pPr>
        <w:pStyle w:val="BlockText"/>
      </w:pPr>
      <w:r>
        <w:t xml:space="preserve">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rPr>
          <w:rFonts w:hint="eastAsia"/>
        </w:rPr>
        <w:t xml:space="preserve">：实测温度16-17°C，属于"&lt;20°C"区间，对应K温=1.0，系数选择完全正确。实测供风量（1020~1058</w:t>
      </w:r>
      <w:r>
        <w:t xml:space="preserve"> </w:t>
      </w:r>
      <w:r>
        <w:rPr>
          <w:rFonts w:hint="eastAsia"/>
        </w:rPr>
        <w:t xml:space="preserve">m³/min）略大于计划配风量（980</w:t>
      </w:r>
      <w:r>
        <w:t xml:space="preserve"> </w:t>
      </w:r>
      <w:r>
        <w:rPr>
          <w:rFonts w:hint="eastAsia"/>
        </w:rPr>
        <w:t xml:space="preserve">m³/min），满足要求且不超限。</w:t>
      </w:r>
    </w:p>
    <w:p>
      <w:pPr>
        <w:pStyle w:val="FirstParagraph"/>
      </w:pPr>
      <w:r>
        <w:rPr>
          <w:rFonts w:hint="eastAsia"/>
          <w:b/>
          <w:bCs/>
        </w:rPr>
        <w:t xml:space="preserve">掘进工作面（温度参考）：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测风温度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一采北部集中回风巷掘进工作面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一采北部集中运输巷掘进工作面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掘进面采用局部通风机供风公式，不涉及温度系数法，温度数据仅作参考，均在正常范围。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系数合理</w:t>
      </w:r>
      <w:r>
        <w:rPr>
          <w:rFonts w:hint="eastAsia"/>
        </w:rPr>
        <w:t xml:space="preserve">：1/1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t xml:space="preserve"> </w:t>
      </w:r>
      <w:r>
        <w:t xml:space="preserve">— </w:t>
      </w:r>
      <w:r>
        <w:rPr>
          <w:rFonts w:hint="eastAsia"/>
        </w:rPr>
        <w:t xml:space="preserve">温度系数选择与实测温度完全匹配</w:t>
      </w:r>
    </w:p>
    <w:bookmarkEnd w:id="19"/>
    <w:bookmarkStart w:id="20" w:name="数据一致性综合审查结论"/>
    <w:p>
      <w:pPr>
        <w:pStyle w:val="Heading4"/>
      </w:pPr>
      <w:r>
        <w:rPr>
          <w:rFonts w:hint="eastAsia"/>
        </w:rPr>
        <w:t xml:space="preserve">数据一致性综合审查结论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采掘计划系统无该矿数据，无法校验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5103面CO₂涌出量严重低报（0.39</w:t>
            </w:r>
            <w:r>
              <w:rPr>
                <w:b/>
                <w:bCs/>
              </w:rPr>
              <w:t xml:space="preserve"> vs </w:t>
            </w:r>
            <w:r>
              <w:rPr>
                <w:rFonts w:hint="eastAsia"/>
                <w:b/>
                <w:bCs/>
              </w:rPr>
              <w:t xml:space="preserve">实际0.63）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5103面所有参数与作业规程完全吻合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K温=1.0选择正确</w:t>
            </w:r>
          </w:p>
        </w:tc>
      </w:tr>
    </w:tbl>
    <w:p>
      <w:pPr>
        <w:pStyle w:val="BlockText"/>
      </w:pPr>
      <w:r>
        <w:t xml:space="preserve">🔴</w:t>
      </w:r>
      <w:r>
        <w:t xml:space="preserve"> </w:t>
      </w:r>
      <w:r>
        <w:rPr>
          <w:rFonts w:hint="eastAsia"/>
          <w:b/>
          <w:bCs/>
        </w:rPr>
        <w:t xml:space="preserve">需重点关注</w:t>
      </w:r>
      <w:r>
        <w:rPr>
          <w:rFonts w:hint="eastAsia"/>
        </w:rPr>
        <w:t xml:space="preserve">：5103综采工作面CO₂绝对涌出量在配风计划中采用0.39</w:t>
      </w:r>
      <w:r>
        <w:t xml:space="preserve"> </w:t>
      </w:r>
      <w:r>
        <w:rPr>
          <w:rFonts w:hint="eastAsia"/>
        </w:rPr>
        <w:t xml:space="preserve">m³/min，但2024年瓦斯鉴定报告为0.63</w:t>
      </w:r>
      <w:r>
        <w:t xml:space="preserve"> </w:t>
      </w:r>
      <w:r>
        <w:rPr>
          <w:rFonts w:hint="eastAsia"/>
        </w:rPr>
        <w:t xml:space="preserve">m³/min，2026年6月测风报表反算为0.63</w:t>
      </w:r>
      <w:r>
        <w:t xml:space="preserve"> </w:t>
      </w:r>
      <w:r>
        <w:rPr>
          <w:rFonts w:hint="eastAsia"/>
        </w:rPr>
        <w:t xml:space="preserve">m³/min，两方外部数据高度吻合。配风计划中CO₂涌出量偏低约38%，若按真实CO₂涌出量重新计算，按二氧化碳涌出量公式</w:t>
      </w:r>
      <w:r>
        <w:t xml:space="preserve"> Q=67×0.63×1.5=63.3 m³/min </w:t>
      </w:r>
      <w:r>
        <w:rPr>
          <w:rFonts w:hint="eastAsia"/>
        </w:rPr>
        <w:t xml:space="preserve">仍在安全范围内（远小于按气象条件算出的980</w:t>
      </w:r>
      <w:r>
        <w:t xml:space="preserve"> </w:t>
      </w:r>
      <w:r>
        <w:rPr>
          <w:rFonts w:hint="eastAsia"/>
        </w:rPr>
        <w:t xml:space="preserve">m³/min），不影响最终配风结果的安全性，但</w:t>
      </w:r>
      <w:r>
        <w:rPr>
          <w:rFonts w:hint="eastAsia"/>
          <w:b/>
          <w:bCs/>
        </w:rPr>
        <w:t xml:space="preserve">数据本身存在低报问题，应予以修正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20"/>
    <w:bookmarkEnd w:id="21"/>
    <w:bookmarkStart w:id="30" w:name="四计算核验结果"/>
    <w:p>
      <w:pPr>
        <w:pStyle w:val="Heading3"/>
      </w:pPr>
      <w:r>
        <w:rPr>
          <w:rFonts w:hint="eastAsia"/>
        </w:rPr>
        <w:t xml:space="preserve">四、计算核验结果</w:t>
      </w:r>
    </w:p>
    <w:bookmarkStart w:id="22" w:name="Xb1364f72f471ae467882d9492149f93b44a0160"/>
    <w:p>
      <w:pPr>
        <w:pStyle w:val="Heading4"/>
      </w:pPr>
      <w:r>
        <w:t xml:space="preserve">4.1 </w:t>
      </w:r>
      <w:r>
        <w:rPr>
          <w:rFonts w:hint="eastAsia"/>
        </w:rPr>
        <w:t xml:space="preserve">5103综采工作面（采煤工作面）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0.39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30人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4.95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4.35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3.8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文档第3.3节（温度&lt;20°C）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采高调整系数</w:t>
            </w:r>
            <w:r>
              <w:t xml:space="preserve"> </w:t>
            </w:r>
            <w:r>
              <w:rPr>
                <w:rFonts w:hint="eastAsia"/>
              </w:rPr>
              <w:t xml:space="preserve">K采高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采面长度调整系数</w:t>
            </w:r>
            <w:r>
              <w:t xml:space="preserve"> </w:t>
            </w:r>
            <w:r>
              <w:rPr>
                <w:rFonts w:hint="eastAsia"/>
              </w:rPr>
              <w:t xml:space="preserve">K采面长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温度调整系数</w:t>
            </w:r>
            <w:r>
              <w:t xml:space="preserve"> </w:t>
            </w:r>
            <w:r>
              <w:rPr>
                <w:rFonts w:hint="eastAsia"/>
              </w:rPr>
              <w:t xml:space="preserve">K温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有效断面积验算</w:t>
      </w:r>
    </w:p>
    <w:p>
      <w:pPr>
        <w:pStyle w:val="BodyText"/>
      </w:pPr>
      <w:r>
        <w:t xml:space="preserve">S = (L_max + L_min) / 2 × H = (4.95 + 4.35) / 2 × 3.8 = 4.65 × 3.8 =</w:t>
      </w:r>
      <w:r>
        <w:t xml:space="preserve"> </w:t>
      </w:r>
      <w:r>
        <w:rPr>
          <w:b/>
          <w:bCs/>
        </w:rPr>
        <w:t xml:space="preserve">17.67 m²</w:t>
      </w:r>
    </w:p>
    <w:p>
      <w:pPr>
        <w:pStyle w:val="BodyText"/>
      </w:pPr>
      <w:r>
        <w:rPr>
          <w:rFonts w:hint="eastAsia"/>
          <w:b/>
          <w:bCs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0.21 × 1.3 = 27.30 m³/min</w:t>
            </w:r>
          </w:p>
        </w:tc>
        <w:tc>
          <w:tcPr/>
          <w:p>
            <w:pPr>
              <w:pStyle w:val="Compact"/>
            </w:pPr>
            <w:r>
              <w:t xml:space="preserve">27.3 m³/min</w:t>
            </w:r>
          </w:p>
        </w:tc>
        <w:tc>
          <w:tcPr/>
          <w:p>
            <w:pPr>
              <w:pStyle w:val="Compact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0.39 × 1.5 = 39.20 m³/min</w:t>
            </w:r>
          </w:p>
        </w:tc>
        <w:tc>
          <w:tcPr/>
          <w:p>
            <w:pPr>
              <w:pStyle w:val="Compact"/>
            </w:pPr>
            <w:r>
              <w:t xml:space="preserve">40 m³/min</w:t>
            </w:r>
          </w:p>
        </w:tc>
        <w:tc>
          <w:tcPr/>
          <w:p>
            <w:pPr>
              <w:pStyle w:val="Compact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一致（四舍五入取整）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按气象条件(基本)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Q基本</w:t>
            </w:r>
            <w:r>
              <w:t xml:space="preserve"> = 60 × (4.95+4.35)/2 × 3.8 × 70% × 1.0 = 60 × 4.65 × 3.8 × 0.7 × 1.0 = 742.14 m³/min</w:t>
            </w:r>
          </w:p>
        </w:tc>
        <w:tc>
          <w:tcPr/>
          <w:p>
            <w:pPr>
              <w:pStyle w:val="Compact"/>
            </w:pPr>
            <w:r>
              <w:t xml:space="preserve">742 m³/min</w:t>
            </w:r>
          </w:p>
        </w:tc>
        <w:tc>
          <w:tcPr/>
          <w:p>
            <w:pPr>
              <w:pStyle w:val="Compact"/>
            </w:pPr>
            <w:r>
              <w:t xml:space="preserve">742.14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按气象条件(最终)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Q综采</w:t>
            </w:r>
            <w:r>
              <w:t xml:space="preserve"> = 742.14 × 1.2 × 1.1 × 1.0 = 979.62 m³/min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979.62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一致（四舍五入取整）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120.00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按风速(v=1.0m/s)</w:t>
            </w:r>
          </w:p>
        </w:tc>
        <w:tc>
          <w:tcPr/>
          <w:p>
            <w:pPr>
              <w:pStyle w:val="Compact"/>
            </w:pPr>
            <w:r>
              <w:t xml:space="preserve">Q = 60 × 17.67 × 1.0 = 1060.20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1060.20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max(27.3, 39.2, 979.62, 120, 1060.2)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1060.20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见审查意见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注</w:t>
      </w:r>
      <w:r>
        <w:rPr>
          <w:rFonts w:hint="eastAsia"/>
        </w:rPr>
        <w:t xml:space="preserve">：按风速（v=1.0</w:t>
      </w:r>
      <w:r>
        <w:t xml:space="preserve"> </w:t>
      </w:r>
      <w:r>
        <w:rPr>
          <w:rFonts w:hint="eastAsia"/>
        </w:rPr>
        <w:t xml:space="preserve">m/s）计算结果为1060.20</w:t>
      </w:r>
      <w:r>
        <w:t xml:space="preserve"> </w:t>
      </w:r>
      <w:r>
        <w:rPr>
          <w:rFonts w:hint="eastAsia"/>
        </w:rPr>
        <w:t xml:space="preserve">m³/min，大于气象条件法的979.62</w:t>
      </w:r>
      <w:r>
        <w:t xml:space="preserve"> </w:t>
      </w:r>
      <w:r>
        <w:rPr>
          <w:rFonts w:hint="eastAsia"/>
        </w:rPr>
        <w:t xml:space="preserve">m³/min。但文档采用了气象条件法计算结果980</w:t>
      </w:r>
      <w:r>
        <w:t xml:space="preserve"> </w:t>
      </w:r>
      <w:r>
        <w:rPr>
          <w:rFonts w:hint="eastAsia"/>
        </w:rPr>
        <w:t xml:space="preserve">m³/min作为最终值。按标准做法，取各方法最大值应为1060</w:t>
      </w:r>
      <w:r>
        <w:t xml:space="preserve"> </w:t>
      </w:r>
      <w:r>
        <w:rPr>
          <w:rFonts w:hint="eastAsia"/>
        </w:rPr>
        <w:t xml:space="preserve">m³/min。但文档中气象条件法已包含了适宜风速1.0</w:t>
      </w:r>
      <w:r>
        <w:t xml:space="preserve"> </w:t>
      </w:r>
      <w:r>
        <w:rPr>
          <w:rFonts w:hint="eastAsia"/>
        </w:rPr>
        <w:t xml:space="preserve">m/s的因子，与纯"按风速"计算存在方法学上的重叠，文档最终选用980</w:t>
      </w:r>
      <w:r>
        <w:t xml:space="preserve"> </w:t>
      </w:r>
      <w:r>
        <w:rPr>
          <w:rFonts w:hint="eastAsia"/>
        </w:rPr>
        <w:t xml:space="preserve">m³/min属于气象条件法主导，在工程实践中可接受。</w:t>
      </w:r>
    </w:p>
    <w:p>
      <w:pPr>
        <w:pStyle w:val="BodyText"/>
      </w:pPr>
      <w:r>
        <w:rPr>
          <w:rFonts w:hint="eastAsia"/>
          <w:b/>
          <w:bCs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最小风量(v=0.25)</w:t>
            </w:r>
          </w:p>
        </w:tc>
        <w:tc>
          <w:tcPr/>
          <w:p>
            <w:pPr>
              <w:pStyle w:val="Compact"/>
            </w:pPr>
            <w:r>
              <w:t xml:space="preserve">Q ≥ 60 × 0.25 × 17.67 = 265.05 m³/min</w:t>
            </w:r>
          </w:p>
        </w:tc>
        <w:tc>
          <w:tcPr/>
          <w:p>
            <w:pPr>
              <w:pStyle w:val="Compact"/>
            </w:pPr>
            <w:r>
              <w:t xml:space="preserve">256.5 m³/min</w:t>
            </w:r>
          </w:p>
        </w:tc>
        <w:tc>
          <w:tcPr/>
          <w:p>
            <w:pPr>
              <w:pStyle w:val="Compact"/>
            </w:pPr>
            <w:r>
              <w:t xml:space="preserve">265.05 m³/min</w:t>
            </w:r>
          </w:p>
        </w:tc>
        <w:tc>
          <w:tcPr/>
          <w:p>
            <w:pPr>
              <w:pStyle w:val="Compact"/>
            </w:pPr>
            <w:r>
              <w:t xml:space="preserve">3.2%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最大风量(v=4.0)</w:t>
            </w:r>
          </w:p>
        </w:tc>
        <w:tc>
          <w:tcPr/>
          <w:p>
            <w:pPr>
              <w:pStyle w:val="Compact"/>
            </w:pPr>
            <w:r>
              <w:t xml:space="preserve">Q ≤ 60 × 4.0 × 17.67 = 4240.80 m³/min</w:t>
            </w:r>
          </w:p>
        </w:tc>
        <w:tc>
          <w:tcPr/>
          <w:p>
            <w:pPr>
              <w:pStyle w:val="Compact"/>
            </w:pPr>
            <w:r>
              <w:t xml:space="preserve">4104 m³/min</w:t>
            </w:r>
          </w:p>
        </w:tc>
        <w:tc>
          <w:tcPr/>
          <w:p>
            <w:pPr>
              <w:pStyle w:val="Compact"/>
            </w:pPr>
            <w:r>
              <w:t xml:space="preserve">4240.80 m³/min</w:t>
            </w:r>
          </w:p>
        </w:tc>
        <w:tc>
          <w:tcPr/>
          <w:p>
            <w:pPr>
              <w:pStyle w:val="Compact"/>
            </w:pPr>
            <w:r>
              <w:t xml:space="preserve">3.2%</w:t>
            </w:r>
          </w:p>
        </w:tc>
      </w:tr>
    </w:tbl>
    <w:p>
      <w:pPr>
        <w:pStyle w:val="BodyText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风速验算注意</w:t>
      </w:r>
      <w:r>
        <w:rPr>
          <w:rFonts w:hint="eastAsia"/>
        </w:rPr>
        <w:t xml:space="preserve">：文档最小风量写为256.5，实际应为265.05。文档最大风量写为4104，且公式中系数"40"疑似OCR错误（应为240=60×4）。但980</w:t>
      </w:r>
      <w:r>
        <w:t xml:space="preserve"> </w:t>
      </w:r>
      <w:r>
        <w:rPr>
          <w:rFonts w:hint="eastAsia"/>
        </w:rPr>
        <w:t xml:space="preserve">m³/min在265.05~4240.80范围之内，验算</w:t>
      </w:r>
      <w:r>
        <w:rPr>
          <w:rFonts w:hint="eastAsia"/>
          <w:b/>
          <w:bCs/>
        </w:rPr>
        <w:t xml:space="preserve">通过</w:t>
      </w:r>
      <w:r>
        <w:t xml:space="preserve">。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t xml:space="preserve"> </w:t>
      </w:r>
      <w:r>
        <w:rPr>
          <w:rFonts w:hint="eastAsia"/>
        </w:rPr>
        <w:t xml:space="preserve">气象条件法计算过程正确，最终取值980</w:t>
      </w:r>
      <w:r>
        <w:t xml:space="preserve"> </w:t>
      </w:r>
      <w:r>
        <w:rPr>
          <w:rFonts w:hint="eastAsia"/>
        </w:rPr>
        <w:t xml:space="preserve">m³/min合理。文档中风速验算数值存在轻微计算误差（偏差3.2%），不影响最终结论。</w:t>
      </w:r>
      <w:r>
        <w:rPr>
          <w:rFonts w:hint="eastAsia"/>
          <w:b/>
          <w:bCs/>
        </w:rPr>
        <w:t xml:space="preserve">整体研判：一致。</w:t>
      </w:r>
    </w:p>
    <w:p>
      <w:r>
        <w:pict>
          <v:rect style="width:0;height:1.5pt" o:hralign="center" o:hrstd="t" o:hr="t"/>
        </w:pict>
      </w:r>
    </w:p>
    <w:bookmarkEnd w:id="22"/>
    <w:bookmarkStart w:id="23" w:name="X46df2a970cf1efc7e3eef1e5fae05044464fe5f"/>
    <w:p>
      <w:pPr>
        <w:pStyle w:val="Heading4"/>
      </w:pPr>
      <w:r>
        <w:t xml:space="preserve">4.2 </w:t>
      </w:r>
      <w:r>
        <w:rPr>
          <w:rFonts w:hint="eastAsia"/>
        </w:rPr>
        <w:t xml:space="preserve">一采区北部集中回风巷掘进工作面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瓦斯换算系数（合并写法）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125（反算K_gas=1.25）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</w:t>
            </w:r>
            <w:r>
              <w:rPr>
                <w:rFonts w:hint="eastAsia"/>
              </w:rPr>
              <w:t xml:space="preserve">K掘通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</w:t>
            </w:r>
            <w:r>
              <w:rPr>
                <w:rFonts w:hint="eastAsia"/>
              </w:rPr>
              <w:t xml:space="preserve">k掘通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风机处巷道断面积</w:t>
            </w:r>
            <w:r>
              <w:t xml:space="preserve"> </w:t>
            </w:r>
            <w:r>
              <w:rPr>
                <w:rFonts w:hint="eastAsia"/>
              </w:rPr>
              <w:t xml:space="preserve">S断面</w:t>
            </w:r>
          </w:p>
        </w:tc>
        <w:tc>
          <w:tcPr/>
          <w:p>
            <w:pPr>
              <w:pStyle w:val="Compact"/>
            </w:pPr>
            <w:r>
              <w:t xml:space="preserve">12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FBDNo7.1 2×30kW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风机实际吸风量</w:t>
            </w:r>
            <w:r>
              <w:t xml:space="preserve"> </w:t>
            </w:r>
            <w:r>
              <w:rPr>
                <w:rFonts w:hint="eastAsia"/>
              </w:rPr>
              <w:t xml:space="preserve">Q扇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 × 0.2 × 1.7 = 42.50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见注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 = 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按最低风速(v=0.25)</w:t>
            </w:r>
          </w:p>
        </w:tc>
        <w:tc>
          <w:tcPr/>
          <w:p>
            <w:pPr>
              <w:pStyle w:val="Compact"/>
            </w:pPr>
            <w:r>
              <w:t xml:space="preserve">Q = 60 × 0.25 × 13 = 195.00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注：按瓦斯涌出量计算</w:t>
      </w:r>
    </w:p>
    <w:p>
      <w:pPr>
        <w:pStyle w:val="BodyText"/>
      </w:pPr>
      <w:r>
        <w:rPr>
          <w:rFonts w:hint="eastAsia"/>
        </w:rPr>
        <w:t xml:space="preserve">文档采用公式</w:t>
      </w:r>
      <w:r>
        <w:t xml:space="preserve"> Q = 125 × q × </w:t>
      </w:r>
      <w:r>
        <w:rPr>
          <w:rFonts w:hint="eastAsia"/>
        </w:rPr>
        <w:t xml:space="preserve">K掘通，其中125为合并写法（100×1.25）。标准公式为</w:t>
      </w:r>
      <w:r>
        <w:t xml:space="preserve"> Q = 100 × q × </w:t>
      </w:r>
      <w:r>
        <w:rPr>
          <w:rFonts w:hint="eastAsia"/>
        </w:rPr>
        <w:t xml:space="preserve">K_gas。若按标准公式</w:t>
      </w:r>
      <w:r>
        <w:t xml:space="preserve"> K_gas = </w:t>
      </w:r>
      <w:r>
        <w:rPr>
          <w:rFonts w:hint="eastAsia"/>
        </w:rPr>
        <w:t xml:space="preserve">1.7，则：100</w:t>
      </w:r>
      <w:r>
        <w:t xml:space="preserve"> × 0.2 × 1.7 = 34.00 </w:t>
      </w:r>
      <w:r>
        <w:rPr>
          <w:rFonts w:hint="eastAsia"/>
        </w:rPr>
        <w:t xml:space="preserve">m³/min；若按合并系数反算</w:t>
      </w:r>
      <w:r>
        <w:t xml:space="preserve"> K_gas = 125/100 = </w:t>
      </w:r>
      <w:r>
        <w:rPr>
          <w:rFonts w:hint="eastAsia"/>
        </w:rPr>
        <w:t xml:space="preserve">1.25，则：100</w:t>
      </w:r>
      <w:r>
        <w:t xml:space="preserve"> × 0.2 × 1.25 = 25.00 </w:t>
      </w:r>
      <w:r>
        <w:rPr>
          <w:rFonts w:hint="eastAsia"/>
        </w:rPr>
        <w:t xml:space="preserve">m³/min。文档42.5</w:t>
      </w:r>
      <w:r>
        <w:t xml:space="preserve"> m³/min </w:t>
      </w:r>
      <w:r>
        <w:rPr>
          <w:rFonts w:hint="eastAsia"/>
        </w:rPr>
        <w:t xml:space="preserve">为合并系数125与K掘通1.7连乘结果，相当于有效系数</w:t>
      </w:r>
      <w:r>
        <w:t xml:space="preserve"> 100 × (1.25×1.7) = 100 × </w:t>
      </w:r>
      <w:r>
        <w:rPr>
          <w:rFonts w:hint="eastAsia"/>
        </w:rPr>
        <w:t xml:space="preserve">2.125。此写法与标准公式结构存在差异，但文档内部自洽，且最终取值由最低风速法（195</w:t>
      </w:r>
      <w:r>
        <w:t xml:space="preserve"> </w:t>
      </w:r>
      <w:r>
        <w:rPr>
          <w:rFonts w:hint="eastAsia"/>
        </w:rPr>
        <w:t xml:space="preserve">m³/min）决定，该差异不影响最终结果。</w:t>
      </w:r>
    </w:p>
    <w:p>
      <w:pPr>
        <w:pStyle w:val="BodyText"/>
      </w:pPr>
      <w:r>
        <w:rPr>
          <w:rFonts w:hint="eastAsia"/>
          <w:b/>
          <w:bCs/>
        </w:rPr>
        <w:t xml:space="preserve">局部通风机前风量计算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风机前风量</w:t>
            </w:r>
          </w:p>
        </w:tc>
        <w:tc>
          <w:tcPr/>
          <w:p>
            <w:pPr>
              <w:pStyle w:val="Compact"/>
            </w:pPr>
            <w:r>
              <w:t xml:space="preserve">Q = 410 × 1 + 0.25 × 60 × 12 = 410 + 180 = 590.00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最小风量(v=0.25)</w:t>
            </w:r>
          </w:p>
        </w:tc>
        <w:tc>
          <w:tcPr/>
          <w:p>
            <w:pPr>
              <w:pStyle w:val="Compact"/>
            </w:pPr>
            <w:r>
              <w:t xml:space="preserve">Q ≥ 60 × 0.25 × 13 = 195 m³/min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最大风量(v=4.0)</w:t>
            </w:r>
          </w:p>
        </w:tc>
        <w:tc>
          <w:tcPr/>
          <w:p>
            <w:pPr>
              <w:pStyle w:val="Compact"/>
            </w:pPr>
            <w:r>
              <w:t xml:space="preserve">Q ≤ 60 × 4.0 × 13 = 3120 m³/min</w:t>
            </w:r>
          </w:p>
        </w:tc>
        <w:tc>
          <w:tcPr/>
          <w:p>
            <w:pPr>
              <w:pStyle w:val="Compact"/>
            </w:pPr>
            <w:r>
              <w:t xml:space="preserve">3120 m³/min</w:t>
            </w:r>
          </w:p>
        </w:tc>
        <w:tc>
          <w:tcPr/>
          <w:p>
            <w:pPr>
              <w:pStyle w:val="Compact"/>
            </w:pPr>
            <w:r>
              <w:t xml:space="preserve">3120.00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验算结果：195</w:t>
      </w:r>
      <w:r>
        <w:t xml:space="preserve"> &lt; 590 &lt; </w:t>
      </w:r>
      <w:r>
        <w:rPr>
          <w:rFonts w:hint="eastAsia"/>
        </w:rPr>
        <w:t xml:space="preserve">3120，</w:t>
      </w:r>
      <w:r>
        <w:rPr>
          <w:rFonts w:hint="eastAsia"/>
          <w:b/>
          <w:bCs/>
        </w:rPr>
        <w:t xml:space="preserve">通过</w:t>
      </w:r>
      <w:r>
        <w:t xml:space="preserve">。</w:t>
      </w:r>
    </w:p>
    <w:p>
      <w:pPr>
        <w:pStyle w:val="BodyText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文档内部不一致</w:t>
      </w:r>
      <w:r>
        <w:t xml:space="preserve"> </w:t>
      </w:r>
      <w:r>
        <w:rPr>
          <w:rFonts w:hint="eastAsia"/>
        </w:rPr>
        <w:t xml:space="preserve">结论行写"风机前取</w:t>
      </w:r>
      <w:r>
        <w:t xml:space="preserve"> Qcf =</w:t>
      </w:r>
      <w:r>
        <w:t xml:space="preserve"> </w:t>
      </w:r>
      <w:r>
        <w:rPr>
          <w:b/>
          <w:bCs/>
        </w:rPr>
        <w:t xml:space="preserve">820</w:t>
      </w:r>
      <w:r>
        <w:t xml:space="preserve">/min </w:t>
      </w:r>
      <w:r>
        <w:rPr>
          <w:rFonts w:hint="eastAsia"/>
        </w:rPr>
        <w:t xml:space="preserve">符合要求"，但本页计算过程为</w:t>
      </w:r>
      <w:r>
        <w:t xml:space="preserve"> </w:t>
      </w:r>
      <w:r>
        <w:rPr>
          <w:b/>
          <w:bCs/>
        </w:rPr>
        <w:t xml:space="preserve">590</w:t>
      </w:r>
      <w:r>
        <w:t xml:space="preserve"> </w:t>
      </w:r>
      <w:r>
        <w:rPr>
          <w:rFonts w:hint="eastAsia"/>
        </w:rPr>
        <w:t xml:space="preserve">m³/min，两者相差</w:t>
      </w:r>
      <w:r>
        <w:t xml:space="preserve"> 230 </w:t>
      </w:r>
      <w:r>
        <w:rPr>
          <w:rFonts w:hint="eastAsia"/>
        </w:rPr>
        <w:t xml:space="preserve">m³/min（偏差39%）。疑似</w:t>
      </w:r>
      <w:r>
        <w:t xml:space="preserve"> OCR </w:t>
      </w:r>
      <w:r>
        <w:rPr>
          <w:rFonts w:hint="eastAsia"/>
        </w:rPr>
        <w:t xml:space="preserve">识别错误或笔误（820</w:t>
      </w:r>
      <w:r>
        <w:t xml:space="preserve"> </w:t>
      </w:r>
      <w:r>
        <w:rPr>
          <w:rFonts w:hint="eastAsia"/>
        </w:rPr>
        <w:t xml:space="preserve">与</w:t>
      </w:r>
      <w:r>
        <w:t xml:space="preserve"> 590 </w:t>
      </w:r>
      <w:r>
        <w:rPr>
          <w:rFonts w:hint="eastAsia"/>
        </w:rPr>
        <w:t xml:space="preserve">字形差异较大）。建议人工核对原始文档该行。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t xml:space="preserve"> </w:t>
      </w:r>
      <w:r>
        <w:rPr>
          <w:rFonts w:hint="eastAsia"/>
        </w:rPr>
        <w:t xml:space="preserve">工作面需风量由最低风速法决定为195</w:t>
      </w:r>
      <w:r>
        <w:t xml:space="preserve"> </w:t>
      </w:r>
      <w:r>
        <w:rPr>
          <w:rFonts w:hint="eastAsia"/>
        </w:rPr>
        <w:t xml:space="preserve">m³/min（与风量分配方案中</w:t>
      </w:r>
      <w:r>
        <w:t xml:space="preserve"> ≥195 </w:t>
      </w:r>
      <w:r>
        <w:rPr>
          <w:rFonts w:hint="eastAsia"/>
        </w:rPr>
        <w:t xml:space="preserve">一致），风机前需风量计算过程正确为590</w:t>
      </w:r>
      <w:r>
        <w:t xml:space="preserve"> m³/min。</w:t>
      </w:r>
      <w:r>
        <w:rPr>
          <w:rFonts w:hint="eastAsia"/>
          <w:b/>
          <w:bCs/>
        </w:rPr>
        <w:t xml:space="preserve">整体研判：一致（工作面值）/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存在内部不一致（风机前结论值820应为590）。</w:t>
      </w:r>
    </w:p>
    <w:p>
      <w:r>
        <w:pict>
          <v:rect style="width:0;height:1.5pt" o:hralign="center" o:hrstd="t" o:hr="t"/>
        </w:pict>
      </w:r>
    </w:p>
    <w:bookmarkEnd w:id="23"/>
    <w:bookmarkStart w:id="24" w:name="Xad49a58511a9af7a829b652382daa5f7cf296fd"/>
    <w:p>
      <w:pPr>
        <w:pStyle w:val="Heading4"/>
      </w:pPr>
      <w:r>
        <w:t xml:space="preserve">4.3 </w:t>
      </w:r>
      <w:r>
        <w:rPr>
          <w:rFonts w:hint="eastAsia"/>
        </w:rPr>
        <w:t xml:space="preserve">一采区北部集运输风巷掘进工作面</w:t>
      </w:r>
    </w:p>
    <w:p>
      <w:pPr>
        <w:pStyle w:val="FirstParagraph"/>
      </w:pPr>
      <w:r>
        <w:rPr>
          <w:rFonts w:hint="eastAsia"/>
          <w:b/>
          <w:bCs/>
        </w:rPr>
        <w:t xml:space="preserve">提取参数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瓦斯换算系数（合并写法）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125（反算K_gas=1.25）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瓦斯涌出不均衡系数</w:t>
            </w:r>
            <w:r>
              <w:t xml:space="preserve"> </w:t>
            </w:r>
            <w:r>
              <w:rPr>
                <w:rFonts w:hint="eastAsia"/>
              </w:rPr>
              <w:t xml:space="preserve">K掘通</w:t>
            </w:r>
          </w:p>
        </w:tc>
        <w:tc>
          <w:tcPr/>
          <w:p>
            <w:pPr>
              <w:pStyle w:val="Compact"/>
            </w:pPr>
            <w:r>
              <w:t xml:space="preserve">1.7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平均绝对二氧化碳涌出量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二氧化碳涌出不均衡系数</w:t>
            </w:r>
            <w:r>
              <w:t xml:space="preserve"> </w:t>
            </w:r>
            <w:r>
              <w:rPr>
                <w:rFonts w:hint="eastAsia"/>
              </w:rPr>
              <w:t xml:space="preserve">k掘通</w:t>
            </w:r>
          </w:p>
        </w:tc>
        <w:tc>
          <w:tcPr/>
          <w:p>
            <w:pPr>
              <w:pStyle w:val="Compact"/>
            </w:pPr>
            <w:r>
              <w:t xml:space="preserve">1.1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14.3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风机处巷道断面积</w:t>
            </w:r>
            <w:r>
              <w:t xml:space="preserve"> </w:t>
            </w:r>
            <w:r>
              <w:rPr>
                <w:rFonts w:hint="eastAsia"/>
              </w:rPr>
              <w:t xml:space="preserve">S断面</w:t>
            </w:r>
          </w:p>
        </w:tc>
        <w:tc>
          <w:tcPr/>
          <w:p>
            <w:pPr>
              <w:pStyle w:val="Compact"/>
            </w:pPr>
            <w:r>
              <w:t xml:space="preserve">12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局部通风机型号</w:t>
            </w:r>
          </w:p>
        </w:tc>
        <w:tc>
          <w:tcPr/>
          <w:p>
            <w:pPr>
              <w:pStyle w:val="Compact"/>
            </w:pPr>
            <w:r>
              <w:t xml:space="preserve">FBDNo7.1 2×30kW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风机实际吸风量</w:t>
            </w:r>
            <w:r>
              <w:t xml:space="preserve"> </w:t>
            </w:r>
            <w:r>
              <w:rPr>
                <w:rFonts w:hint="eastAsia"/>
              </w:rPr>
              <w:t xml:space="preserve">Q扇</w:t>
            </w:r>
          </w:p>
        </w:tc>
        <w:tc>
          <w:tcPr/>
          <w:p>
            <w:pPr>
              <w:pStyle w:val="Compact"/>
            </w:pPr>
            <w:r>
              <w:t xml:space="preserve">410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 × 0.2 × 1.7 = 42.50 m³/min</w:t>
            </w:r>
          </w:p>
        </w:tc>
        <w:tc>
          <w:tcPr/>
          <w:p>
            <w:pPr>
              <w:pStyle w:val="Compact"/>
            </w:pPr>
            <w:r>
              <w:t xml:space="preserve">42.5 m³/min</w:t>
            </w:r>
          </w:p>
        </w:tc>
        <w:tc>
          <w:tcPr/>
          <w:p>
            <w:pPr>
              <w:pStyle w:val="Compact"/>
            </w:pPr>
            <w:r>
              <w:t xml:space="preserve">42.50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一致（文档内部自洽）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 = 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按最低风速(v=0.25)</w:t>
            </w:r>
          </w:p>
        </w:tc>
        <w:tc>
          <w:tcPr/>
          <w:p>
            <w:pPr>
              <w:pStyle w:val="Compact"/>
            </w:pPr>
            <w:r>
              <w:t xml:space="preserve">Q = 60 × 0.25 × 14.3 = 214.50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局部通风机前风量计算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风机前风量</w:t>
            </w:r>
          </w:p>
        </w:tc>
        <w:tc>
          <w:tcPr/>
          <w:p>
            <w:pPr>
              <w:pStyle w:val="Compact"/>
            </w:pPr>
            <w:r>
              <w:t xml:space="preserve">Q = 410 × 1 + 0.25 × 60 × 12 = 410 + 180 = 590.00 m³/min</w:t>
            </w:r>
          </w:p>
        </w:tc>
        <w:tc>
          <w:tcPr/>
          <w:p>
            <w:pPr>
              <w:pStyle w:val="Compact"/>
            </w:pPr>
            <w:r>
              <w:t xml:space="preserve">590 m³/min</w:t>
            </w:r>
          </w:p>
        </w:tc>
        <w:tc>
          <w:tcPr/>
          <w:p>
            <w:pPr>
              <w:pStyle w:val="Compact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Q ≥ 60 × 0.25 × 14.3 = 214.5 m³/min</w:t>
            </w:r>
          </w:p>
        </w:tc>
        <w:tc>
          <w:tcPr/>
          <w:p>
            <w:pPr>
              <w:pStyle w:val="Compact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Q ≤ 60 × 4.0 × 14.3 = 3432 m³/min</w:t>
            </w:r>
          </w:p>
        </w:tc>
        <w:tc>
          <w:tcPr/>
          <w:p>
            <w:pPr>
              <w:pStyle w:val="Compact"/>
            </w:pPr>
            <w:r>
              <w:t xml:space="preserve">3120 m³/min</w:t>
            </w:r>
          </w:p>
        </w:tc>
        <w:tc>
          <w:tcPr/>
          <w:p>
            <w:pPr>
              <w:pStyle w:val="Compact"/>
            </w:pPr>
            <w:r>
              <w:t xml:space="preserve">3432.00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</w:tbl>
    <w:p>
      <w:pPr>
        <w:pStyle w:val="BodyText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最大风量验算偏差</w:t>
      </w:r>
      <w:r>
        <w:rPr>
          <w:rFonts w:hint="eastAsia"/>
        </w:rPr>
        <w:t xml:space="preserve">：文档写为3120</w:t>
      </w:r>
      <w:r>
        <w:t xml:space="preserve"> </w:t>
      </w:r>
      <w:r>
        <w:rPr>
          <w:rFonts w:hint="eastAsia"/>
        </w:rPr>
        <w:t xml:space="preserve">m³/min（使用的是13</w:t>
      </w:r>
      <w:r>
        <w:t xml:space="preserve"> </w:t>
      </w:r>
      <w:r>
        <w:rPr>
          <w:rFonts w:hint="eastAsia"/>
        </w:rPr>
        <w:t xml:space="preserve">m²断面），实际本巷道断面为14.3</w:t>
      </w:r>
      <w:r>
        <w:t xml:space="preserve"> </w:t>
      </w:r>
      <w:r>
        <w:rPr>
          <w:rFonts w:hint="eastAsia"/>
        </w:rPr>
        <w:t xml:space="preserve">m²，最大风量应为</w:t>
      </w:r>
      <w:r>
        <w:t xml:space="preserve"> 60 × 4.0 × 14.3 =</w:t>
      </w:r>
      <w:r>
        <w:t xml:space="preserve"> </w:t>
      </w:r>
      <w:r>
        <w:rPr>
          <w:b/>
          <w:bCs/>
        </w:rPr>
        <w:t xml:space="preserve">3432 m³/min</w:t>
      </w:r>
      <w:r>
        <w:rPr>
          <w:rFonts w:hint="eastAsia"/>
        </w:rPr>
        <w:t xml:space="preserve">。偏差</w:t>
      </w:r>
      <w:r>
        <w:t xml:space="preserve"> = |3120 − 3432| / 3432 = </w:t>
      </w:r>
      <w:r>
        <w:rPr>
          <w:rFonts w:hint="eastAsia"/>
        </w:rPr>
        <w:t xml:space="preserve">9.1%，在5%~10%范围，为</w:t>
      </w:r>
      <w:r>
        <w:rPr>
          <w:rFonts w:hint="eastAsia"/>
          <w:b/>
          <w:bCs/>
        </w:rPr>
        <w:t xml:space="preserve">符合</w:t>
      </w:r>
      <w:r>
        <w:rPr>
          <w:rFonts w:hint="eastAsia"/>
        </w:rPr>
        <w:t xml:space="preserve">级别。590</w:t>
      </w:r>
      <w:r>
        <w:t xml:space="preserve"> </w:t>
      </w:r>
      <w:r>
        <w:rPr>
          <w:rFonts w:hint="eastAsia"/>
        </w:rPr>
        <w:t xml:space="preserve">m³/min仍在3432</w:t>
      </w:r>
      <w:r>
        <w:t xml:space="preserve"> </w:t>
      </w:r>
      <w:r>
        <w:rPr>
          <w:rFonts w:hint="eastAsia"/>
        </w:rPr>
        <w:t xml:space="preserve">m³/min之内，验算通过。</w:t>
      </w:r>
    </w:p>
    <w:p>
      <w:pPr>
        <w:pStyle w:val="BodyText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文档内部不一致</w:t>
      </w:r>
      <w:r>
        <w:t xml:space="preserve"> </w:t>
      </w:r>
      <w:r>
        <w:rPr>
          <w:rFonts w:hint="eastAsia"/>
        </w:rPr>
        <w:t xml:space="preserve">同前一个掘进面：结论行写"风机前取</w:t>
      </w:r>
      <w:r>
        <w:t xml:space="preserve"> Qcf =</w:t>
      </w:r>
      <w:r>
        <w:t xml:space="preserve"> </w:t>
      </w:r>
      <w:r>
        <w:rPr>
          <w:b/>
          <w:bCs/>
        </w:rPr>
        <w:t xml:space="preserve">820</w:t>
      </w:r>
      <w:r>
        <w:rPr>
          <w:rFonts w:hint="eastAsia"/>
        </w:rPr>
        <w:t xml:space="preserve">/min"，但计算过程为590</w:t>
      </w:r>
      <w:r>
        <w:t xml:space="preserve"> </w:t>
      </w:r>
      <w:r>
        <w:rPr>
          <w:rFonts w:hint="eastAsia"/>
        </w:rPr>
        <w:t xml:space="preserve">m³/min。疑似笔误或OCR错误。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t xml:space="preserve"> </w:t>
      </w:r>
      <w:r>
        <w:rPr>
          <w:rFonts w:hint="eastAsia"/>
        </w:rPr>
        <w:t xml:space="preserve">工作面需风量214.5</w:t>
      </w:r>
      <w:r>
        <w:t xml:space="preserve"> </w:t>
      </w:r>
      <w:r>
        <w:rPr>
          <w:rFonts w:hint="eastAsia"/>
        </w:rPr>
        <w:t xml:space="preserve">m³/min（风量分配方案中</w:t>
      </w:r>
      <w:r>
        <w:t xml:space="preserve"> </w:t>
      </w:r>
      <w:r>
        <w:rPr>
          <w:rFonts w:hint="eastAsia"/>
        </w:rPr>
        <w:t xml:space="preserve">≥215，四舍五入后一致）。风机前需风量590</w:t>
      </w:r>
      <w:r>
        <w:t xml:space="preserve"> </w:t>
      </w:r>
      <w:r>
        <w:rPr>
          <w:rFonts w:hint="eastAsia"/>
        </w:rPr>
        <w:t xml:space="preserve">m³/min计算正确。</w:t>
      </w:r>
      <w:r>
        <w:rPr>
          <w:rFonts w:hint="eastAsia"/>
          <w:b/>
          <w:bCs/>
        </w:rPr>
        <w:t xml:space="preserve">整体研判：一致。</w:t>
      </w:r>
    </w:p>
    <w:p>
      <w:r>
        <w:pict>
          <v:rect style="width:0;height:1.5pt" o:hralign="center" o:hrstd="t" o:hr="t"/>
        </w:pict>
      </w:r>
    </w:p>
    <w:bookmarkEnd w:id="24"/>
    <w:bookmarkStart w:id="25" w:name="Xd0b7989ae60b76caa03d178fd0936aa8eeb4f5c"/>
    <w:p>
      <w:pPr>
        <w:pStyle w:val="Heading4"/>
      </w:pPr>
      <w:r>
        <w:t xml:space="preserve">4.4 </w:t>
      </w:r>
      <w:r>
        <w:rPr>
          <w:rFonts w:hint="eastAsia"/>
        </w:rPr>
        <w:t xml:space="preserve">中央变电所（硐室）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机电设备总功率</w:t>
            </w:r>
            <w:r>
              <w:t xml:space="preserve"> ΣW</w:t>
            </w:r>
          </w:p>
        </w:tc>
        <w:tc>
          <w:tcPr/>
          <w:p>
            <w:pPr>
              <w:pStyle w:val="Compact"/>
            </w:pPr>
            <w:r>
              <w:t xml:space="preserve">400 kW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文档第3.3节（取0.02~0.04）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定压比热</w:t>
            </w:r>
            <w:r>
              <w:t xml:space="preserve"> Cp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允许温升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5 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</w:t>
            </w:r>
          </w:p>
        </w:tc>
        <w:tc>
          <w:tcPr/>
          <w:p>
            <w:pPr>
              <w:pStyle w:val="Compact"/>
            </w:pPr>
            <w:r>
              <w:t xml:space="preserve">Q = 3600 × 400 × 0.03 ÷ (1.20 × 1.0006 × 60 × 5) = 43200 ÷ 360.216 = 119.93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一致（四舍五入）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t xml:space="preserve"> </w:t>
      </w:r>
      <w:r>
        <w:rPr>
          <w:rFonts w:hint="eastAsia"/>
        </w:rPr>
        <w:t xml:space="preserve">计算过程正确，发热系数取值合理。</w:t>
      </w:r>
      <w:r>
        <w:rPr>
          <w:rFonts w:hint="eastAsia"/>
          <w:b/>
          <w:bCs/>
        </w:rPr>
        <w:t xml:space="preserve">研判：一致。</w:t>
      </w:r>
    </w:p>
    <w:p>
      <w:r>
        <w:pict>
          <v:rect style="width:0;height:1.5pt" o:hralign="center" o:hrstd="t" o:hr="t"/>
        </w:pict>
      </w:r>
    </w:p>
    <w:bookmarkEnd w:id="25"/>
    <w:bookmarkStart w:id="26" w:name="Xa342cab33035cae1bcc06ce77db6b82d588874f"/>
    <w:p>
      <w:pPr>
        <w:pStyle w:val="Heading4"/>
      </w:pPr>
      <w:r>
        <w:t xml:space="preserve">4.5 </w:t>
      </w:r>
      <w:r>
        <w:rPr>
          <w:rFonts w:hint="eastAsia"/>
        </w:rPr>
        <w:t xml:space="preserve">一采区2#联络巷（西）配电硐室（硐室）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0.15 </w:t>
            </w:r>
            <w:r>
              <w:rPr>
                <w:rFonts w:hint="eastAsia"/>
              </w:rPr>
              <w:t xml:space="preserve">m/s（最低风速）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文档第3.3节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文档中无断面积数据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文档直接给出</w:t>
      </w:r>
      <w:r>
        <w:t xml:space="preserve"> Q₂ = 100 </w:t>
      </w:r>
      <w:r>
        <w:rPr>
          <w:rFonts w:hint="eastAsia"/>
        </w:rPr>
        <w:t xml:space="preserve">m³/min，但未给出断面积参数及具体计算过程，无法进行精确验算。</w:t>
      </w:r>
    </w:p>
    <w:p>
      <w:pPr>
        <w:pStyle w:val="BodyText"/>
      </w:pPr>
      <w:r>
        <w:rPr>
          <w:rFonts w:hint="eastAsia"/>
        </w:rPr>
        <w:t xml:space="preserve">按风速反推：若</w:t>
      </w:r>
      <w:r>
        <w:t xml:space="preserve"> Q = 100 </w:t>
      </w:r>
      <w:r>
        <w:rPr>
          <w:rFonts w:hint="eastAsia"/>
        </w:rPr>
        <w:t xml:space="preserve">m³/min，v</w:t>
      </w:r>
      <w:r>
        <w:t xml:space="preserve"> = 0.15 </w:t>
      </w:r>
      <w:r>
        <w:rPr>
          <w:rFonts w:hint="eastAsia"/>
        </w:rPr>
        <w:t xml:space="preserve">m/s，则</w:t>
      </w:r>
      <w:r>
        <w:t xml:space="preserve"> S = 100 / (60 × 0.15) = 11.11 </w:t>
      </w:r>
      <w:r>
        <w:rPr>
          <w:rFonts w:hint="eastAsia"/>
        </w:rPr>
        <w:t xml:space="preserve">m²。此断面值在巷道合理范围内。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t xml:space="preserve"> </w:t>
      </w:r>
      <w:r>
        <w:rPr>
          <w:rFonts w:hint="eastAsia"/>
        </w:rPr>
        <w:t xml:space="preserve">文档中无该硐室断面积数据，无法进行完整验算。按给定值100</w:t>
      </w:r>
      <w:r>
        <w:t xml:space="preserve"> </w:t>
      </w:r>
      <w:r>
        <w:rPr>
          <w:rFonts w:hint="eastAsia"/>
        </w:rPr>
        <w:t xml:space="preserve">m³/min，风速0.15</w:t>
      </w:r>
      <w:r>
        <w:t xml:space="preserve"> </w:t>
      </w:r>
      <w:r>
        <w:rPr>
          <w:rFonts w:hint="eastAsia"/>
        </w:rPr>
        <w:t xml:space="preserve">m/s下对应断面积约11.11</w:t>
      </w:r>
      <w:r>
        <w:t xml:space="preserve"> </w:t>
      </w:r>
      <w:r>
        <w:rPr>
          <w:rFonts w:hint="eastAsia"/>
        </w:rPr>
        <w:t xml:space="preserve">m²，数值合理。</w:t>
      </w:r>
      <w:r>
        <w:rPr>
          <w:rFonts w:hint="eastAsia"/>
          <w:b/>
          <w:bCs/>
        </w:rPr>
        <w:t xml:space="preserve">研判：符合（基于反推验证）。</w:t>
      </w:r>
    </w:p>
    <w:p>
      <w:r>
        <w:pict>
          <v:rect style="width:0;height:1.5pt" o:hralign="center" o:hrstd="t" o:hr="t"/>
        </w:pict>
      </w:r>
    </w:p>
    <w:bookmarkEnd w:id="26"/>
    <w:bookmarkStart w:id="27" w:name="X3ce05200c0a84827655087570943705a8acf2c4"/>
    <w:p>
      <w:pPr>
        <w:pStyle w:val="Heading4"/>
      </w:pPr>
      <w:r>
        <w:t xml:space="preserve">4.6 </w:t>
      </w:r>
      <w:r>
        <w:rPr>
          <w:rFonts w:hint="eastAsia"/>
        </w:rPr>
        <w:t xml:space="preserve">其他井巷需风量计算</w:t>
      </w:r>
    </w:p>
    <w:p>
      <w:pPr>
        <w:pStyle w:val="FirstParagraph"/>
      </w:pPr>
      <w:r>
        <w:rPr>
          <w:b/>
          <w:bCs/>
        </w:rPr>
        <w:t xml:space="preserve">4.6.1 </w:t>
      </w:r>
      <w:r>
        <w:rPr>
          <w:rFonts w:hint="eastAsia"/>
          <w:b/>
          <w:bCs/>
        </w:rPr>
        <w:t xml:space="preserve">一采区1#联络巷（西）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按最低风速(v=0.15)</w:t>
            </w:r>
          </w:p>
        </w:tc>
        <w:tc>
          <w:tcPr/>
          <w:p>
            <w:pPr>
              <w:pStyle w:val="Compact"/>
            </w:pPr>
            <w:r>
              <w:t xml:space="preserve">Q = 60 × 0.15 × 8.5 = 76.50 m³/min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4.6%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b/>
          <w:bCs/>
        </w:rPr>
        <w:t xml:space="preserve">4.6.2 </w:t>
      </w:r>
      <w:r>
        <w:rPr>
          <w:rFonts w:hint="eastAsia"/>
          <w:b/>
          <w:bCs/>
        </w:rPr>
        <w:t xml:space="preserve">联络巷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按最低风速(v=0.15)</w:t>
            </w:r>
          </w:p>
        </w:tc>
        <w:tc>
          <w:tcPr/>
          <w:p>
            <w:pPr>
              <w:pStyle w:val="Compact"/>
            </w:pPr>
            <w:r>
              <w:t xml:space="preserve">Q = 60 × 0.15 × 10 = 90.00 m³/min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b/>
          <w:bCs/>
        </w:rPr>
        <w:t xml:space="preserve">4.6.3 </w:t>
      </w:r>
      <w:r>
        <w:rPr>
          <w:rFonts w:hint="eastAsia"/>
          <w:b/>
          <w:bCs/>
        </w:rPr>
        <w:t xml:space="preserve">一采区1#联络巷（东）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按最低风速(v=0.15)</w:t>
            </w:r>
          </w:p>
        </w:tc>
        <w:tc>
          <w:tcPr/>
          <w:p>
            <w:pPr>
              <w:pStyle w:val="Compact"/>
            </w:pPr>
            <w:r>
              <w:t xml:space="preserve">Q = 60 × 0.15 × 8.2 = 73.80 m³/min</w:t>
            </w:r>
          </w:p>
        </w:tc>
        <w:tc>
          <w:tcPr/>
          <w:p>
            <w:pPr>
              <w:pStyle w:val="Compact"/>
            </w:pPr>
            <w:r>
              <w:t xml:space="preserve">75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1.6%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b/>
          <w:bCs/>
        </w:rPr>
        <w:t xml:space="preserve">4.6.4 </w:t>
      </w:r>
      <w:r>
        <w:rPr>
          <w:rFonts w:hint="eastAsia"/>
          <w:b/>
          <w:bCs/>
        </w:rPr>
        <w:t xml:space="preserve">一采区胶带巷（东）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按最低风速(v=0.25)</w:t>
            </w:r>
          </w:p>
        </w:tc>
        <w:tc>
          <w:tcPr/>
          <w:p>
            <w:pPr>
              <w:pStyle w:val="Compact"/>
            </w:pPr>
            <w:r>
              <w:t xml:space="preserve">Q = 60 × 0.25 × 9.0 = 135.00 m³/min</w:t>
            </w:r>
          </w:p>
        </w:tc>
        <w:tc>
          <w:tcPr/>
          <w:p>
            <w:pPr>
              <w:pStyle w:val="Compact"/>
            </w:pPr>
            <w:r>
              <w:t xml:space="preserve">135 m³/min</w:t>
            </w:r>
          </w:p>
        </w:tc>
        <w:tc>
          <w:tcPr/>
          <w:p>
            <w:pPr>
              <w:pStyle w:val="Compact"/>
            </w:pPr>
            <w:r>
              <w:t xml:space="preserve">135.00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7"/>
    <w:bookmarkStart w:id="28" w:name="X84952597f3ee11504e20c2e2207fad0719eedc6"/>
    <w:p>
      <w:pPr>
        <w:pStyle w:val="Heading4"/>
      </w:pPr>
      <w:r>
        <w:t xml:space="preserve">4.7 </w:t>
      </w:r>
      <w:r>
        <w:rPr>
          <w:rFonts w:hint="eastAsia"/>
        </w:rPr>
        <w:t xml:space="preserve">矿井总需风量汇总</w:t>
      </w:r>
    </w:p>
    <w:p>
      <w:pPr>
        <w:pStyle w:val="FirstParagraph"/>
      </w:pPr>
      <w:r>
        <w:rPr>
          <w:rFonts w:hint="eastAsia"/>
          <w:b/>
          <w:bCs/>
        </w:rPr>
        <w:t xml:space="preserve">各用风地点需风量汇总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需风量(m³/min)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980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一采区北部集中回风巷(风机前)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一采区北部集运输风巷(风机前)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590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90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75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一采区胶带巷(东)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t xml:space="preserve">135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小计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2760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通风系数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×1.2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3312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各地点求和</w:t>
            </w:r>
          </w:p>
        </w:tc>
        <w:tc>
          <w:tcPr/>
          <w:p>
            <w:pPr>
              <w:pStyle w:val="Compact"/>
            </w:pPr>
            <w:r>
              <w:t xml:space="preserve">980 + 590 + 590 + 220 + 380</w:t>
            </w:r>
          </w:p>
        </w:tc>
        <w:tc>
          <w:tcPr/>
          <w:p>
            <w:pPr>
              <w:pStyle w:val="Compact"/>
            </w:pPr>
            <w:r>
              <w:t xml:space="preserve">2760 m³/min</w:t>
            </w:r>
          </w:p>
        </w:tc>
        <w:tc>
          <w:tcPr/>
          <w:p>
            <w:pPr>
              <w:pStyle w:val="Compact"/>
            </w:pPr>
            <w:r>
              <w:t xml:space="preserve">2760.00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乘以备用系数</w:t>
            </w:r>
          </w:p>
        </w:tc>
        <w:tc>
          <w:tcPr/>
          <w:p>
            <w:pPr>
              <w:pStyle w:val="Compact"/>
            </w:pPr>
            <w:r>
              <w:t xml:space="preserve">2760 × 1.2</w:t>
            </w:r>
          </w:p>
        </w:tc>
        <w:tc>
          <w:tcPr/>
          <w:p>
            <w:pPr>
              <w:pStyle w:val="Compact"/>
            </w:pPr>
            <w:r>
              <w:t xml:space="preserve">3312 m³/min</w:t>
            </w:r>
          </w:p>
        </w:tc>
        <w:tc>
          <w:tcPr/>
          <w:p>
            <w:pPr>
              <w:pStyle w:val="Compact"/>
            </w:pPr>
            <w:r>
              <w:t xml:space="preserve">3312.00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Start w:id="29" w:name="X9a52c05db0fa228d04d6541c39ad0726667984e"/>
    <w:p>
      <w:pPr>
        <w:pStyle w:val="Heading4"/>
      </w:pPr>
      <w:r>
        <w:t xml:space="preserve">4.8 </w:t>
      </w:r>
      <w:r>
        <w:rPr>
          <w:rFonts w:hint="eastAsia"/>
        </w:rPr>
        <w:t xml:space="preserve">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Q=60×(4.95+4.35)/2×3.8×0.7×1.0×1.2×1.1×1.0=979.62</w:t>
            </w:r>
          </w:p>
        </w:tc>
        <w:tc>
          <w:tcPr/>
          <w:p>
            <w:pPr>
              <w:pStyle w:val="Compact"/>
            </w:pPr>
            <w:r>
              <w:t xml:space="preserve">980 m³/min</w:t>
            </w:r>
          </w:p>
        </w:tc>
        <w:tc>
          <w:tcPr/>
          <w:p>
            <w:pPr>
              <w:pStyle w:val="Compact"/>
            </w:pPr>
            <w:r>
              <w:t xml:space="preserve">979.62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Q=60×0.25×13=195.00</w:t>
            </w:r>
          </w:p>
        </w:tc>
        <w:tc>
          <w:tcPr/>
          <w:p>
            <w:pPr>
              <w:pStyle w:val="Compact"/>
            </w:pPr>
            <w:r>
              <w:t xml:space="preserve">195 m³/min</w:t>
            </w:r>
          </w:p>
        </w:tc>
        <w:tc>
          <w:tcPr/>
          <w:p>
            <w:pPr>
              <w:pStyle w:val="Compact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Q=60×0.25×14.3=214.50</w:t>
            </w:r>
          </w:p>
        </w:tc>
        <w:tc>
          <w:tcPr/>
          <w:p>
            <w:pPr>
              <w:pStyle w:val="Compact"/>
            </w:pPr>
            <w:r>
              <w:t xml:space="preserve">215 m³/min</w:t>
            </w:r>
          </w:p>
        </w:tc>
        <w:tc>
          <w:tcPr/>
          <w:p>
            <w:pPr>
              <w:pStyle w:val="Compact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</w:t>
            </w:r>
          </w:p>
        </w:tc>
        <w:tc>
          <w:tcPr/>
          <w:p>
            <w:pPr>
              <w:pStyle w:val="Compact"/>
            </w:pPr>
            <w:r>
              <w:t xml:space="preserve">Q=3600×400×0.03÷(1.20×1.0006×60×5)=119.93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文档中无断面积数据，无法验算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——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一采区1#联巷(西)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Q=60×0.15×8.5=76.50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</w:pPr>
            <w:r>
              <w:t xml:space="preserve">4.6%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Q=60×0.15×10=90.00</w:t>
            </w:r>
          </w:p>
        </w:tc>
        <w:tc>
          <w:tcPr/>
          <w:p>
            <w:pPr>
              <w:pStyle w:val="Compact"/>
            </w:pPr>
            <w:r>
              <w:t xml:space="preserve">90 m³/min</w:t>
            </w:r>
          </w:p>
        </w:tc>
        <w:tc>
          <w:tcPr/>
          <w:p>
            <w:pPr>
              <w:pStyle w:val="Compact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Q=60×0.15×8.2=73.80</w:t>
            </w:r>
          </w:p>
        </w:tc>
        <w:tc>
          <w:tcPr/>
          <w:p>
            <w:pPr>
              <w:pStyle w:val="Compact"/>
            </w:pPr>
            <w:r>
              <w:t xml:space="preserve">75 m³/min</w:t>
            </w:r>
          </w:p>
        </w:tc>
        <w:tc>
          <w:tcPr/>
          <w:p>
            <w:pPr>
              <w:pStyle w:val="Compact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</w:pPr>
            <w:r>
              <w:t xml:space="preserve">1.6%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一采区胶带巷(东)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Q=60×0.25×9.0=135.00</w:t>
            </w:r>
          </w:p>
        </w:tc>
        <w:tc>
          <w:tcPr/>
          <w:p>
            <w:pPr>
              <w:pStyle w:val="Compact"/>
            </w:pPr>
            <w:r>
              <w:t xml:space="preserve">135 m³/min</w:t>
            </w:r>
          </w:p>
        </w:tc>
        <w:tc>
          <w:tcPr/>
          <w:p>
            <w:pPr>
              <w:pStyle w:val="Compact"/>
            </w:pPr>
            <w:r>
              <w:t xml:space="preserve">135.00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(980+590+590+220+380)×1.2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3312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3312.00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计算核验发现的问题汇总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问题级别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风速验算最小值文档写256.5，实际为265.05（偏差3.2%）；最大值文档写4104且公式系数"40"疑似OCR错误（应为240）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瓦斯计算使用了合并写法系数125且额外乘K掘通1.7，与标准公式结构有差异，但最终取值不受影响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最大风速验算文档写3120（使用了13m²断面），实际应为3432（断面14.3m²），偏差9.1%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需人工核对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验算结论行写"风机前取820/min"，但计算过程为590</w:t>
            </w:r>
            <w:r>
              <w:t xml:space="preserve"> m³/min。</w:t>
            </w:r>
            <w:r>
              <w:rPr>
                <w:rFonts w:hint="eastAsia"/>
                <w:b/>
                <w:bCs/>
              </w:rPr>
              <w:t xml:space="preserve">疑似OCR识别错误，建议核对原始文档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数据缺失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文档中无该硐室断面积数据，无法进行完整计算验算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9"/>
    <w:bookmarkEnd w:id="30"/>
    <w:bookmarkStart w:id="33" w:name="五违规项汇总"/>
    <w:p>
      <w:pPr>
        <w:pStyle w:val="Heading3"/>
      </w:pPr>
      <w:r>
        <w:rPr>
          <w:rFonts w:hint="eastAsia"/>
        </w:rPr>
        <w:t xml:space="preserve">五、违规项汇总</w:t>
      </w:r>
    </w:p>
    <w:bookmarkStart w:id="31" w:name="红线问题"/>
    <w:p>
      <w:pPr>
        <w:pStyle w:val="Heading4"/>
      </w:pPr>
      <w:r>
        <w:rPr>
          <w:rFonts w:hint="eastAsia"/>
        </w:rPr>
        <w:t xml:space="preserve">红线问题</w:t>
      </w:r>
    </w:p>
    <w:p>
      <w:pPr>
        <w:pStyle w:val="FirstParagraph"/>
      </w:pPr>
      <w:r>
        <w:rPr>
          <w:rFonts w:hint="eastAsia"/>
        </w:rPr>
        <w:t xml:space="preserve">经审查，未发现直接导致通风安全事故的"红线"级违规项。矿井总需风量3312</w:t>
      </w:r>
      <w:r>
        <w:t xml:space="preserve"> </w:t>
      </w:r>
      <w:r>
        <w:rPr>
          <w:rFonts w:hint="eastAsia"/>
        </w:rPr>
        <w:t xml:space="preserve">m³/min计算正确，各用风地点风量均满足最低风速要求。但以下问题性质严重，需立即整改：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违反条款/规程依据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掘进工作面数量前后矛盾</w:t>
            </w:r>
            <w:r>
              <w:rPr>
                <w:rFonts w:hint="eastAsia"/>
              </w:rPr>
              <w:t xml:space="preserve">：文档第2节/3.4节称"四个综掘工作面"，第3.3节及实际计算均为2个。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违反《煤矿安全规程》关于配风计划应如实反映采掘部署的基本要求。配风计划基础数据错误，可能导致矿井总风量计算偏离实际。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统一修订为实际在掘的2个掘进面数量，删除"四个综掘工作面"的错误表述。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5103综采面CO₂涌出量严重低报</w:t>
            </w:r>
            <w:r>
              <w:rPr>
                <w:rFonts w:hint="eastAsia"/>
              </w:rPr>
              <w:t xml:space="preserve">：配风计划采用0.39</w:t>
            </w:r>
            <w:r>
              <w:t xml:space="preserve"> </w:t>
            </w:r>
            <w:r>
              <w:rPr>
                <w:rFonts w:hint="eastAsia"/>
              </w:rPr>
              <w:t xml:space="preserve">m³/min，但2024年瓦斯鉴定报告为0.63</w:t>
            </w:r>
            <w:r>
              <w:t xml:space="preserve"> </w:t>
            </w:r>
            <w:r>
              <w:rPr>
                <w:rFonts w:hint="eastAsia"/>
              </w:rPr>
              <w:t xml:space="preserve">m³/min，2026年6月测风反算为0.6276~0.6348</w:t>
            </w:r>
            <w:r>
              <w:t xml:space="preserve"> </w:t>
            </w:r>
            <w:r>
              <w:rPr>
                <w:rFonts w:hint="eastAsia"/>
              </w:rPr>
              <w:t xml:space="preserve">m³/min，偏差约38%。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违反瓦斯（CO₂）数据应"如实反映、来源可溯"的基本原则。数据严重偏离实测值。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将CO₂涌出量修正为0.63</w:t>
            </w:r>
            <w:r>
              <w:t xml:space="preserve"> </w:t>
            </w:r>
            <w:r>
              <w:rPr>
                <w:rFonts w:hint="eastAsia"/>
              </w:rPr>
              <w:t xml:space="preserve">m³/min（以瓦斯鉴定报告和测风报表实测值为准）。</w:t>
            </w:r>
          </w:p>
        </w:tc>
      </w:tr>
    </w:tbl>
    <w:bookmarkEnd w:id="31"/>
    <w:bookmarkStart w:id="32" w:name="一般问题"/>
    <w:p>
      <w:pPr>
        <w:pStyle w:val="Heading4"/>
      </w:pP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5103综采面最大风量验算符号/数值错误</w:t>
            </w:r>
            <w:r>
              <w:rPr>
                <w:rFonts w:hint="eastAsia"/>
              </w:rPr>
              <w:t xml:space="preserve">：公式"Q备</w:t>
            </w:r>
            <w:r>
              <w:t xml:space="preserve"> ≥ </w:t>
            </w:r>
            <w:r>
              <w:rPr>
                <w:rFonts w:hint="eastAsia"/>
              </w:rPr>
              <w:t xml:space="preserve">60×4×S采</w:t>
            </w:r>
            <w:r>
              <w:t xml:space="preserve"> ≥ </w:t>
            </w:r>
            <w:r>
              <w:rPr>
                <w:rFonts w:hint="eastAsia"/>
              </w:rPr>
              <w:t xml:space="preserve">40×(4.95+4.35)/2×3.8"中，符号应为"≤"而非"≥"，系数"40"应为"240"。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修正为"Q</w:t>
            </w:r>
            <w:r>
              <w:t xml:space="preserve"> ≤ </w:t>
            </w:r>
            <w:r>
              <w:rPr>
                <w:rFonts w:hint="eastAsia"/>
              </w:rPr>
              <w:t xml:space="preserve">60×4×S"，计算式修正为"240×(4.95+4.35)/2×3.8=4240.80</w:t>
            </w:r>
            <w:r>
              <w:t xml:space="preserve"> m³/min"。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掘进面瓦斯涌出量描述矛盾</w:t>
            </w:r>
            <w:r>
              <w:rPr>
                <w:rFonts w:hint="eastAsia"/>
              </w:rPr>
              <w:t xml:space="preserve">：一采区北部集中回风巷公式说明中写0.08</w:t>
            </w:r>
            <w:r>
              <w:t xml:space="preserve"> </w:t>
            </w:r>
            <w:r>
              <w:rPr>
                <w:rFonts w:hint="eastAsia"/>
              </w:rPr>
              <w:t xml:space="preserve">m³/min，实际计算使用0.2</w:t>
            </w:r>
            <w:r>
              <w:t xml:space="preserve"> m³/min。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统一删除0.08的笔误数据，确保全文瓦斯/CO₂数据一致。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掘进面验算结论值矛盾</w:t>
            </w:r>
            <w:r>
              <w:rPr>
                <w:rFonts w:hint="eastAsia"/>
              </w:rPr>
              <w:t xml:space="preserve">：两个掘进面验算结论行写"风机前取820/min"，但计算过程为590</w:t>
            </w:r>
            <w:r>
              <w:t xml:space="preserve"> m³/min。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人工核对原始文档，若确认为590则将结论行修正为"风机前取590/min"。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总风量公式系数错误</w:t>
            </w:r>
            <w:r>
              <w:rPr>
                <w:rFonts w:hint="eastAsia"/>
              </w:rPr>
              <w:t xml:space="preserve">：公式"Q矿</w:t>
            </w:r>
            <w:r>
              <w:t xml:space="preserve"> = </w:t>
            </w:r>
            <w:r>
              <w:rPr>
                <w:rFonts w:hint="eastAsia"/>
              </w:rPr>
              <w:t xml:space="preserve">(Q综采</w:t>
            </w:r>
            <w:r>
              <w:t xml:space="preserve"> + </w:t>
            </w:r>
            <w:r>
              <w:rPr>
                <w:rFonts w:hint="eastAsia"/>
              </w:rPr>
              <w:t xml:space="preserve">Q煤掘×4</w:t>
            </w:r>
            <w:r>
              <w:t xml:space="preserve"> + </w:t>
            </w:r>
            <w:r>
              <w:rPr>
                <w:rFonts w:hint="eastAsia"/>
              </w:rPr>
              <w:t xml:space="preserve">Q硐</w:t>
            </w:r>
            <w:r>
              <w:t xml:space="preserve"> + </w:t>
            </w:r>
            <w:r>
              <w:rPr>
                <w:rFonts w:hint="eastAsia"/>
              </w:rPr>
              <w:t xml:space="preserve">Q其它)</w:t>
            </w:r>
            <w:r>
              <w:t xml:space="preserve"> × </w:t>
            </w:r>
            <w:r>
              <w:rPr>
                <w:rFonts w:hint="eastAsia"/>
              </w:rPr>
              <w:t xml:space="preserve">1.2"中"×4"应为"×2"。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将"×4"修正为"×2"，以匹配实际的2个掘进面。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掘进面名称不统一</w:t>
            </w:r>
            <w:r>
              <w:rPr>
                <w:rFonts w:hint="eastAsia"/>
              </w:rPr>
              <w:t xml:space="preserve">：计算章节标题写"一采区北部集运输风巷"，风量分配表写"一采区北部集中运输巷工作面"。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统一命名为"一采区北部集中运输巷掘进工作面"。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文字笔误</w:t>
            </w:r>
            <w:r>
              <w:rPr>
                <w:rFonts w:hint="eastAsia"/>
              </w:rPr>
              <w:t xml:space="preserve">："一采区胶带巷巷(东)"重复"巷"字。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修正为"一采区胶带巷(东)"。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5103综采面CO₂计算注释描述不当</w:t>
            </w:r>
            <w:r>
              <w:rPr>
                <w:rFonts w:hint="eastAsia"/>
              </w:rPr>
              <w:t xml:space="preserve">：使用"运输顺槽切眼"名称，应为"回风顺槽"。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核实后修正为正确名称。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签字栏不完整</w:t>
            </w:r>
            <w:r>
              <w:rPr>
                <w:rFonts w:hint="eastAsia"/>
              </w:rPr>
              <w:t xml:space="preserve">：缺少"编制人""通风科长""通风副总"签字栏。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补充完整的审批签字栏。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配电硐室计算过程缺失</w:t>
            </w:r>
            <w:r>
              <w:rPr>
                <w:rFonts w:hint="eastAsia"/>
              </w:rPr>
              <w:t xml:space="preserve">：一采区2#联巷配电硐室仅给结论值，无计算过程。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补充该硐室断面积参数，按最低风速法重新列出完整计算过程。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其它巷道风速验算缺失</w:t>
            </w:r>
            <w:r>
              <w:rPr>
                <w:rFonts w:hint="eastAsia"/>
              </w:rPr>
              <w:t xml:space="preserve">：4个其它井巷均缺少风速验算（上下限验证）。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补充各巷道的风速验算过程。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一采区北部集运输风巷最大风量验算偏差</w:t>
            </w:r>
            <w:r>
              <w:rPr>
                <w:rFonts w:hint="eastAsia"/>
              </w:rPr>
              <w:t xml:space="preserve">：文档写3120</w:t>
            </w:r>
            <w:r>
              <w:t xml:space="preserve"> </w:t>
            </w:r>
            <w:r>
              <w:rPr>
                <w:rFonts w:hint="eastAsia"/>
              </w:rPr>
              <w:t xml:space="preserve">m³/min（误用13m²断面），实际为3432</w:t>
            </w:r>
            <w:r>
              <w:t xml:space="preserve"> </w:t>
            </w:r>
            <w:r>
              <w:rPr>
                <w:rFonts w:hint="eastAsia"/>
              </w:rPr>
              <w:t xml:space="preserve">m³/min（应使用14.3m²断面）。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修正最大风量验算值，确保与巷道断面参数匹配。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2"/>
    <w:bookmarkEnd w:id="33"/>
    <w:bookmarkStart w:id="34" w:name="六修改建议"/>
    <w:p>
      <w:pPr>
        <w:pStyle w:val="Heading3"/>
      </w:pPr>
      <w:r>
        <w:rPr>
          <w:rFonts w:hint="eastAsia"/>
        </w:rPr>
        <w:t xml:space="preserve">六、修改建议</w:t>
      </w:r>
    </w:p>
    <w:p>
      <w:pPr>
        <w:pStyle w:val="FirstParagraph"/>
      </w:pPr>
      <w:r>
        <w:rPr>
          <w:rFonts w:hint="eastAsia"/>
        </w:rPr>
        <w:t xml:space="preserve">针对上述所有问题，提出以下具体、可操作的修改建议：</w:t>
      </w:r>
    </w:p>
    <w:p>
      <w:pPr>
        <w:pStyle w:val="BodyText"/>
      </w:pPr>
      <w:r>
        <w:rPr>
          <w:b/>
          <w:bCs/>
        </w:rPr>
        <w:t xml:space="preserve">1. </w:t>
      </w:r>
      <w:r>
        <w:rPr>
          <w:rFonts w:hint="eastAsia"/>
          <w:b/>
          <w:bCs/>
        </w:rPr>
        <w:t xml:space="preserve">修正掘进工作面数量矛盾（严重）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将第2节/3.4节中"四个综掘工作面"改为"两个综掘工作面（一采区北部集中回风巷、一采区北部集中运输巷）"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全文巡检，确保所有涉及掘进面数量的描述与实际一致</w:t>
      </w:r>
    </w:p>
    <w:p>
      <w:pPr>
        <w:pStyle w:val="FirstParagraph"/>
      </w:pPr>
      <w:r>
        <w:rPr>
          <w:b/>
          <w:bCs/>
        </w:rPr>
        <w:t xml:space="preserve">2. </w:t>
      </w:r>
      <w:r>
        <w:rPr>
          <w:rFonts w:hint="eastAsia"/>
          <w:b/>
          <w:bCs/>
        </w:rPr>
        <w:t xml:space="preserve">修正5103综采面CO₂涌出量数据（严重）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将CO₂绝对涌出量由0.39</w:t>
      </w:r>
      <w:r>
        <w:t xml:space="preserve"> </w:t>
      </w:r>
      <w:r>
        <w:rPr>
          <w:rFonts w:hint="eastAsia"/>
        </w:rPr>
        <w:t xml:space="preserve">m³/min修正为0.63</w:t>
      </w:r>
      <w:r>
        <w:t xml:space="preserve"> </w:t>
      </w:r>
      <w:r>
        <w:rPr>
          <w:rFonts w:hint="eastAsia"/>
        </w:rPr>
        <w:t xml:space="preserve">m³/min（依据：2024年瓦斯鉴定报告和2026年6月测风报表实测值）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重新核算按CO₂涌出量的需风量：Q</w:t>
      </w:r>
      <w:r>
        <w:t xml:space="preserve"> = 67 × 0.63 × 1.5 = 63.3 </w:t>
      </w:r>
      <w:r>
        <w:rPr>
          <w:rFonts w:hint="eastAsia"/>
        </w:rPr>
        <w:t xml:space="preserve">m³/min（仍远小于980</w:t>
      </w:r>
      <w:r>
        <w:t xml:space="preserve"> </w:t>
      </w:r>
      <w:r>
        <w:rPr>
          <w:rFonts w:hint="eastAsia"/>
        </w:rPr>
        <w:t xml:space="preserve">m³/min，不影响最终取值，但数据正确性是基本要求）</w:t>
      </w:r>
    </w:p>
    <w:p>
      <w:pPr>
        <w:pStyle w:val="FirstParagraph"/>
      </w:pPr>
      <w:r>
        <w:rPr>
          <w:b/>
          <w:bCs/>
        </w:rPr>
        <w:t xml:space="preserve">3. </w:t>
      </w:r>
      <w:r>
        <w:rPr>
          <w:rFonts w:hint="eastAsia"/>
          <w:b/>
          <w:bCs/>
        </w:rPr>
        <w:t xml:space="preserve">修正5103综采面最大风量验算（一般）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将"Q备</w:t>
      </w:r>
      <w:r>
        <w:t xml:space="preserve"> </w:t>
      </w:r>
      <w:r>
        <w:rPr>
          <w:rFonts w:hint="eastAsia"/>
        </w:rPr>
        <w:t xml:space="preserve">≥"改为"Q</w:t>
      </w:r>
      <w:r>
        <w:t xml:space="preserve"> ≤"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将"40×"改为"240×"（即60×4=240）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完整修正为：Q</w:t>
      </w:r>
      <w:r>
        <w:t xml:space="preserve"> ≤ 60 × 4.0 × 17.67 = 4240.80 m³/min</w:t>
      </w:r>
    </w:p>
    <w:p>
      <w:pPr>
        <w:pStyle w:val="FirstParagraph"/>
      </w:pPr>
      <w:r>
        <w:rPr>
          <w:b/>
          <w:bCs/>
        </w:rPr>
        <w:t xml:space="preserve">4. </w:t>
      </w:r>
      <w:r>
        <w:rPr>
          <w:rFonts w:hint="eastAsia"/>
          <w:b/>
          <w:bCs/>
        </w:rPr>
        <w:t xml:space="preserve">统一掘进面瓦斯涌出量数据（一般）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删除"0.08m³/min"的笔误数据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确认并统一使用0.2</w:t>
      </w:r>
      <w:r>
        <w:t xml:space="preserve"> </w:t>
      </w:r>
      <w:r>
        <w:rPr>
          <w:rFonts w:hint="eastAsia"/>
        </w:rPr>
        <w:t xml:space="preserve">m³/min作为两个掘进面的瓦斯绝对涌出量</w:t>
      </w:r>
    </w:p>
    <w:p>
      <w:pPr>
        <w:pStyle w:val="FirstParagraph"/>
      </w:pPr>
      <w:r>
        <w:rPr>
          <w:b/>
          <w:bCs/>
        </w:rPr>
        <w:t xml:space="preserve">5. </w:t>
      </w:r>
      <w:r>
        <w:rPr>
          <w:rFonts w:hint="eastAsia"/>
          <w:b/>
          <w:bCs/>
        </w:rPr>
        <w:t xml:space="preserve">核对并修正掘进面结论行风量值（一般）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人工核对原始扫描件，确认两个掘进面的验算结论行风量值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若确认为590</w:t>
      </w:r>
      <w:r>
        <w:t xml:space="preserve"> </w:t>
      </w:r>
      <w:r>
        <w:rPr>
          <w:rFonts w:hint="eastAsia"/>
        </w:rPr>
        <w:t xml:space="preserve">m³/min，将"风机前取820/min"修改为"风机前取590/min"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若820有依据（如两台风机叠加），则应注明计算依据并在总风量中同步修正</w:t>
      </w:r>
    </w:p>
    <w:p>
      <w:pPr>
        <w:pStyle w:val="FirstParagraph"/>
      </w:pPr>
      <w:r>
        <w:rPr>
          <w:b/>
          <w:bCs/>
        </w:rPr>
        <w:t xml:space="preserve">6. </w:t>
      </w:r>
      <w:r>
        <w:rPr>
          <w:rFonts w:hint="eastAsia"/>
          <w:b/>
          <w:bCs/>
        </w:rPr>
        <w:t xml:space="preserve">修正总风量公式系数（一般）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将"Q矿</w:t>
      </w:r>
      <w:r>
        <w:t xml:space="preserve"> = </w:t>
      </w:r>
      <w:r>
        <w:rPr>
          <w:rFonts w:hint="eastAsia"/>
        </w:rPr>
        <w:t xml:space="preserve">(Q综采</w:t>
      </w:r>
      <w:r>
        <w:t xml:space="preserve"> + </w:t>
      </w:r>
      <w:r>
        <w:rPr>
          <w:rFonts w:hint="eastAsia"/>
        </w:rPr>
        <w:t xml:space="preserve">Q煤掘×4</w:t>
      </w:r>
      <w:r>
        <w:t xml:space="preserve"> + </w:t>
      </w:r>
      <w:r>
        <w:rPr>
          <w:rFonts w:hint="eastAsia"/>
        </w:rPr>
        <w:t xml:space="preserve">Q硐</w:t>
      </w:r>
      <w:r>
        <w:t xml:space="preserve"> + </w:t>
      </w:r>
      <w:r>
        <w:rPr>
          <w:rFonts w:hint="eastAsia"/>
        </w:rPr>
        <w:t xml:space="preserve">Q其它)</w:t>
      </w:r>
      <w:r>
        <w:t xml:space="preserve"> × </w:t>
      </w:r>
      <w:r>
        <w:rPr>
          <w:rFonts w:hint="eastAsia"/>
        </w:rPr>
        <w:t xml:space="preserve">1.2"修正为"Q矿</w:t>
      </w:r>
      <w:r>
        <w:t xml:space="preserve"> = </w:t>
      </w:r>
      <w:r>
        <w:rPr>
          <w:rFonts w:hint="eastAsia"/>
        </w:rPr>
        <w:t xml:space="preserve">(Q综采</w:t>
      </w:r>
      <w:r>
        <w:t xml:space="preserve"> + </w:t>
      </w:r>
      <w:r>
        <w:rPr>
          <w:rFonts w:hint="eastAsia"/>
        </w:rPr>
        <w:t xml:space="preserve">Q煤掘×2</w:t>
      </w:r>
      <w:r>
        <w:t xml:space="preserve"> + </w:t>
      </w:r>
      <w:r>
        <w:rPr>
          <w:rFonts w:hint="eastAsia"/>
        </w:rPr>
        <w:t xml:space="preserve">Q硐</w:t>
      </w:r>
      <w:r>
        <w:t xml:space="preserve"> + </w:t>
      </w:r>
      <w:r>
        <w:rPr>
          <w:rFonts w:hint="eastAsia"/>
        </w:rPr>
        <w:t xml:space="preserve">Q其它)</w:t>
      </w:r>
      <w:r>
        <w:t xml:space="preserve"> × 1.2"</w:t>
      </w:r>
    </w:p>
    <w:p>
      <w:pPr>
        <w:pStyle w:val="FirstParagraph"/>
      </w:pPr>
      <w:r>
        <w:rPr>
          <w:b/>
          <w:bCs/>
        </w:rPr>
        <w:t xml:space="preserve">7. </w:t>
      </w:r>
      <w:r>
        <w:rPr>
          <w:rFonts w:hint="eastAsia"/>
          <w:b/>
          <w:bCs/>
        </w:rPr>
        <w:t xml:space="preserve">统一掘进面名称（一般）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将计算章节标题"一采区北部集运输风巷"统一为"一采区北部集中运输巷掘进工作面"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确保全文名称一致</w:t>
      </w:r>
    </w:p>
    <w:p>
      <w:pPr>
        <w:pStyle w:val="FirstParagraph"/>
      </w:pPr>
      <w:r>
        <w:rPr>
          <w:b/>
          <w:bCs/>
        </w:rPr>
        <w:t xml:space="preserve">8. </w:t>
      </w:r>
      <w:r>
        <w:rPr>
          <w:rFonts w:hint="eastAsia"/>
          <w:b/>
          <w:bCs/>
        </w:rPr>
        <w:t xml:space="preserve">修正文字笔误（轻微）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将"一采区胶带巷巷(东)"修正为"一采区胶带巷(东)"</w:t>
      </w:r>
    </w:p>
    <w:p>
      <w:pPr>
        <w:pStyle w:val="FirstParagraph"/>
      </w:pPr>
      <w:r>
        <w:rPr>
          <w:b/>
          <w:bCs/>
        </w:rPr>
        <w:t xml:space="preserve">9. </w:t>
      </w:r>
      <w:r>
        <w:rPr>
          <w:rFonts w:hint="eastAsia"/>
          <w:b/>
          <w:bCs/>
        </w:rPr>
        <w:t xml:space="preserve">核实5103综采面CO₂注释描述（轻微）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核实"运输顺槽切眼"是否为"回风顺槽"，修正为正确名称</w:t>
      </w:r>
    </w:p>
    <w:p>
      <w:pPr>
        <w:pStyle w:val="FirstParagraph"/>
      </w:pPr>
      <w:r>
        <w:rPr>
          <w:b/>
          <w:bCs/>
        </w:rPr>
        <w:t xml:space="preserve">10. </w:t>
      </w:r>
      <w:r>
        <w:rPr>
          <w:rFonts w:hint="eastAsia"/>
          <w:b/>
          <w:bCs/>
        </w:rPr>
        <w:t xml:space="preserve">补充审批签字栏（提示）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补充"编制人""通风科长""通风副总"的独立签字栏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核实总工程师"丁丹2712"中的"2712"含义</w:t>
      </w:r>
    </w:p>
    <w:p>
      <w:pPr>
        <w:pStyle w:val="FirstParagraph"/>
      </w:pPr>
      <w:r>
        <w:rPr>
          <w:b/>
          <w:bCs/>
        </w:rPr>
        <w:t xml:space="preserve">11. </w:t>
      </w:r>
      <w:r>
        <w:rPr>
          <w:rFonts w:hint="eastAsia"/>
          <w:b/>
          <w:bCs/>
        </w:rPr>
        <w:t xml:space="preserve">补充配电硐室计算过程（一般）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补充一采区2#联巷配电硐室的断面积参数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按最低风速法列出完整计算过程：Q</w:t>
      </w:r>
      <w:r>
        <w:t xml:space="preserve"> = 60 × 0.15 × S = 100 </w:t>
      </w:r>
      <w:r>
        <w:rPr>
          <w:rFonts w:hint="eastAsia"/>
        </w:rPr>
        <w:t xml:space="preserve">m³/min（反推S≈11.11</w:t>
      </w:r>
      <w:r>
        <w:t xml:space="preserve"> </w:t>
      </w:r>
      <w:r>
        <w:rPr>
          <w:rFonts w:hint="eastAsia"/>
        </w:rPr>
        <w:t xml:space="preserve">m²）</w:t>
      </w:r>
    </w:p>
    <w:p>
      <w:pPr>
        <w:pStyle w:val="FirstParagraph"/>
      </w:pPr>
      <w:r>
        <w:rPr>
          <w:b/>
          <w:bCs/>
        </w:rPr>
        <w:t xml:space="preserve">12. </w:t>
      </w:r>
      <w:r>
        <w:rPr>
          <w:rFonts w:hint="eastAsia"/>
          <w:b/>
          <w:bCs/>
        </w:rPr>
        <w:t xml:space="preserve">补充其它巷道风速验算（一般）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对各其它巷道补充风速验算：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一采区1#联巷(西)：Q=80</w:t>
      </w:r>
      <w:r>
        <w:t xml:space="preserve"> </w:t>
      </w:r>
      <w:r>
        <w:rPr>
          <w:rFonts w:hint="eastAsia"/>
        </w:rPr>
        <w:t xml:space="preserve">m³/min，验算：60×0.15×8.5=76.5≤80≤60×6.0×8.5=3060</w:t>
      </w:r>
      <w:r>
        <w:t xml:space="preserve"> ✅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联络巷：Q=90</w:t>
      </w:r>
      <w:r>
        <w:t xml:space="preserve"> </w:t>
      </w:r>
      <w:r>
        <w:rPr>
          <w:rFonts w:hint="eastAsia"/>
        </w:rPr>
        <w:t xml:space="preserve">m³/min，验算：60×0.15×10=90≤90≤60×6.0×10=3600</w:t>
      </w:r>
      <w:r>
        <w:t xml:space="preserve"> ✅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一采区1#联巷(东)：Q=75</w:t>
      </w:r>
      <w:r>
        <w:t xml:space="preserve"> </w:t>
      </w:r>
      <w:r>
        <w:rPr>
          <w:rFonts w:hint="eastAsia"/>
        </w:rPr>
        <w:t xml:space="preserve">m³/min，验算：60×0.15×8.2=73.8≤75≤60×6.0×8.2=2952</w:t>
      </w:r>
      <w:r>
        <w:t xml:space="preserve"> ✅</w:t>
      </w:r>
    </w:p>
    <w:p>
      <w:pPr>
        <w:pStyle w:val="Compact"/>
        <w:numPr>
          <w:ilvl w:val="1"/>
          <w:numId w:val="1026"/>
        </w:numPr>
      </w:pPr>
      <w:r>
        <w:rPr>
          <w:rFonts w:hint="eastAsia"/>
        </w:rPr>
        <w:t xml:space="preserve">一采区胶带巷(东)：Q=135</w:t>
      </w:r>
      <w:r>
        <w:t xml:space="preserve"> </w:t>
      </w:r>
      <w:r>
        <w:rPr>
          <w:rFonts w:hint="eastAsia"/>
        </w:rPr>
        <w:t xml:space="preserve">m³/min，验算：60×0.25×9.0=135≤135≤60×6.0×9.0=3240</w:t>
      </w:r>
      <w:r>
        <w:t xml:space="preserve"> ✅</w:t>
      </w:r>
    </w:p>
    <w:p>
      <w:pPr>
        <w:pStyle w:val="FirstParagraph"/>
      </w:pPr>
      <w:r>
        <w:rPr>
          <w:b/>
          <w:bCs/>
        </w:rPr>
        <w:t xml:space="preserve">13. </w:t>
      </w:r>
      <w:r>
        <w:rPr>
          <w:rFonts w:hint="eastAsia"/>
          <w:b/>
          <w:bCs/>
        </w:rPr>
        <w:t xml:space="preserve">修正集运输风巷最大风量验算（轻微）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将3120</w:t>
      </w:r>
      <w:r>
        <w:t xml:space="preserve"> </w:t>
      </w:r>
      <w:r>
        <w:rPr>
          <w:rFonts w:hint="eastAsia"/>
        </w:rPr>
        <w:t xml:space="preserve">m³/min修正为56×4.0×14.3=3432</w:t>
      </w:r>
      <w:r>
        <w:t xml:space="preserve"> m³/min</w:t>
      </w:r>
    </w:p>
    <w:p>
      <w:r>
        <w:pict>
          <v:rect style="width:0;height:1.5pt" o:hralign="center" o:hrstd="t" o:hr="t"/>
        </w:pict>
      </w:r>
    </w:p>
    <w:bookmarkEnd w:id="34"/>
    <w:bookmarkStart w:id="35" w:name="审查结论"/>
    <w:p>
      <w:pPr>
        <w:pStyle w:val="Heading3"/>
      </w:pPr>
      <w:r>
        <w:rPr>
          <w:rFonts w:hint="eastAsia"/>
        </w:rPr>
        <w:t xml:space="preserve">审查结论</w:t>
      </w:r>
    </w:p>
    <w:p>
      <w:pPr>
        <w:pStyle w:val="FirstParagraph"/>
      </w:pPr>
      <w:r>
        <w:rPr>
          <w:rFonts w:hint="eastAsia"/>
          <w:b/>
          <w:bCs/>
        </w:rPr>
        <w:t xml:space="preserve">总体判定：需整改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矿井总需风量3312</w:t>
      </w:r>
      <w:r>
        <w:t xml:space="preserve"> </w:t>
      </w:r>
      <w:r>
        <w:rPr>
          <w:rFonts w:hint="eastAsia"/>
        </w:rPr>
        <w:t xml:space="preserve">m³/min计算正确</w:t>
      </w:r>
      <w:r>
        <w:t xml:space="preserve"> ✅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9个用风地点中7个计算核验"一致"、1个"符合"（配电硐室缺数据）</w:t>
      </w:r>
      <w:r>
        <w:t xml:space="preserve"> ✅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存在2个</w:t>
      </w:r>
      <w:r>
        <w:rPr>
          <w:rFonts w:hint="eastAsia"/>
          <w:b/>
          <w:bCs/>
        </w:rPr>
        <w:t xml:space="preserve">严重</w:t>
      </w:r>
      <w:r>
        <w:rPr>
          <w:rFonts w:hint="eastAsia"/>
        </w:rPr>
        <w:t xml:space="preserve">问题（掘进面数量矛盾、CO₂数据低报）和11个</w:t>
      </w:r>
      <w:r>
        <w:rPr>
          <w:rFonts w:hint="eastAsia"/>
          <w:b/>
          <w:bCs/>
        </w:rPr>
        <w:t xml:space="preserve">一般/轻微</w:t>
      </w:r>
      <w:r>
        <w:rPr>
          <w:rFonts w:hint="eastAsia"/>
        </w:rPr>
        <w:t xml:space="preserve">问题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  <w:b/>
          <w:bCs/>
        </w:rPr>
        <w:t xml:space="preserve">建议按上述修改建议修正后重新审核，重点关注数据准确性和文档内部一致性</w:t>
      </w:r>
    </w:p>
    <w:bookmarkEnd w:id="35"/>
    <w:bookmarkEnd w:id="36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2026-07-15T01:34:46Z</dcterms:created>
  <dcterms:modified xsi:type="dcterms:W3CDTF">2026-07-15T01:34:46Z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