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5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2026年7月15日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</w:t>
            </w:r>
            <w:r>
              <w:t xml:space="preserve"> 1 </w:t>
            </w:r>
            <w:r>
              <w:rPr>
                <w:rFonts w:hint="eastAsia"/>
              </w:rPr>
              <w:t xml:space="preserve">项违规（版本过期）、多项数据不一致及计算错误，建议退回修订后重新提交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5" w:name="二形式审查结果"/>
    <w:p>
      <w:pPr>
        <w:pStyle w:val="Heading3"/>
      </w:pPr>
      <w:r>
        <w:rPr>
          <w:rFonts w:hint="eastAsia"/>
        </w:rPr>
        <w:t xml:space="preserve">二、形式审查结果</w:t>
      </w:r>
    </w:p>
    <w:bookmarkStart w:id="10" w:name="Xdf96618b93a2deb42b41805db8565113f3182f3"/>
    <w:p>
      <w:pPr>
        <w:pStyle w:val="Heading4"/>
      </w:pPr>
      <w:r>
        <w:t xml:space="preserve">2.1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</w:t>
      </w:r>
      <w:r>
        <w:rPr>
          <w:rFonts w:hint="eastAsia"/>
          <w:b/>
          <w:bCs/>
        </w:rPr>
        <w:t xml:space="preserve">2026年6月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违规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说明：配风计划标题为"矿井</w:t>
      </w:r>
      <w:r>
        <w:t xml:space="preserve"> 2026 </w:t>
      </w:r>
      <w:r>
        <w:rPr>
          <w:rFonts w:hint="eastAsia"/>
        </w:rPr>
        <w:t xml:space="preserve">年</w:t>
      </w:r>
      <w:r>
        <w:t xml:space="preserve"> 6 </w:t>
      </w:r>
      <w:r>
        <w:rPr>
          <w:rFonts w:hint="eastAsia"/>
        </w:rPr>
        <w:t xml:space="preserve">月份风量分配方案"，计划执行月份为2026年6月。当前系统时间为2026年7月15日，计划月份已过期一个月。文档中未发现任何修订说明或延期审批记录，判定为版本过期。</w:t>
      </w:r>
    </w:p>
    <w:p>
      <w:r>
        <w:pict>
          <v:rect style="width:0;height:1.5pt" o:hralign="center" o:hrstd="t" o:hr="t"/>
        </w:pict>
      </w:r>
    </w:p>
    <w:bookmarkEnd w:id="10"/>
    <w:bookmarkStart w:id="11" w:name="X0c9d1cb1d1888f741bf144fba4f8e3537f945e3"/>
    <w:p>
      <w:pPr>
        <w:pStyle w:val="Heading4"/>
      </w:pPr>
      <w:r>
        <w:t xml:space="preserve">2.2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（文档中仅有编制部门"通风部"，未标注编制人姓名）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（审批表中有"通风部</w:t>
      </w:r>
      <w:r>
        <w:t xml:space="preserve"> </w:t>
      </w:r>
      <w:r>
        <w:rPr>
          <w:rFonts w:hint="eastAsia"/>
        </w:rPr>
        <w:t xml:space="preserve">杨建强"，但未明确标注为"通风科长"职务）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（文档中未找到通风副总签字记录）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有</w:t>
      </w:r>
      <w:r>
        <w:rPr>
          <w:rFonts w:hint="eastAsia"/>
        </w:rPr>
        <w:t xml:space="preserve">（刁书均）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提示：签字审查仅作提示，不纳入违规判定。审批表中仅有总工程师和通风部两个签字栏，缺少编制人、通风科长、通风副总三类签字人。最终以实际纸质签章文件为准。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说明：审批表结构仅设计了两行（总工程师、通风部），与技能要求的四类签字人（编制人、通风科长、通风副总、总工程师）不完全匹配。建议核实矿井实际审批流程是否简化。</w:t>
      </w:r>
    </w:p>
    <w:p>
      <w:r>
        <w:pict>
          <v:rect style="width:0;height:1.5pt" o:hralign="center" o:hrstd="t" o:hr="t"/>
        </w:pict>
      </w:r>
    </w:p>
    <w:bookmarkEnd w:id="11"/>
    <w:bookmarkStart w:id="12" w:name="X6f858fff68c21a42c956a910c6a970c3f8ae594"/>
    <w:p>
      <w:pPr>
        <w:pStyle w:val="Heading4"/>
      </w:pPr>
      <w:r>
        <w:t xml:space="preserve">2.3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2026年05月31日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</w:t>
      </w:r>
      <w:r>
        <w:rPr>
          <w:rFonts w:hint="eastAsia"/>
          <w:b/>
          <w:bCs/>
        </w:rPr>
        <w:t xml:space="preserve">2026年6月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✅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说明：编制时间为2026年5月31日，在执行月份（6月）的上一个月（5月）内，符合"配风计划应在执行前一个月编制完成"的要求。</w:t>
      </w:r>
    </w:p>
    <w:p>
      <w:r>
        <w:pict>
          <v:rect style="width:0;height:1.5pt" o:hralign="center" o:hrstd="t" o:hr="t"/>
        </w:pict>
      </w:r>
    </w:p>
    <w:bookmarkEnd w:id="12"/>
    <w:bookmarkStart w:id="13" w:name="Xf22cbb5ccd3440c08532b24d659f0c52e1c7040"/>
    <w:p>
      <w:pPr>
        <w:pStyle w:val="Heading4"/>
      </w:pPr>
      <w:r>
        <w:t xml:space="preserve">2.4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</w:t>
      </w:r>
      <w:r>
        <w:rPr>
          <w:b/>
          <w:bCs/>
        </w:rPr>
        <w:t xml:space="preserve">8</w:t>
      </w:r>
      <w:r>
        <w:t xml:space="preserve"> </w:t>
      </w:r>
      <w:r>
        <w:rPr>
          <w:rFonts w:hint="eastAsia"/>
        </w:rPr>
        <w:t xml:space="preserve">个（1个综采面、2个掘进面、2个硐室、3个其他巷道）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b/>
          <w:bCs/>
        </w:rPr>
        <w:t xml:space="preserve">6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b/>
          <w:bCs/>
        </w:rPr>
        <w:t xml:space="preserve">1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</w:t>
      </w:r>
      <w:r>
        <w:rPr>
          <w:b/>
          <w:bCs/>
        </w:rPr>
        <w:t xml:space="preserve">1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t xml:space="preserve">✅</w:t>
      </w:r>
      <w:r>
        <w:t xml:space="preserve"> </w:t>
      </w:r>
      <w:r>
        <w:rPr>
          <w:rFonts w:hint="eastAsia"/>
          <w:b/>
          <w:bCs/>
        </w:rPr>
        <w:t xml:space="preserve">5103综采工作面</w:t>
      </w:r>
      <w:r>
        <w:rPr>
          <w:rFonts w:hint="eastAsia"/>
        </w:rPr>
        <w:t xml:space="preserve">：具备完整的瓦斯、人数、气象条件、CO₂计算及风速验算。</w:t>
      </w:r>
    </w:p>
    <w:p>
      <w:pPr>
        <w:pStyle w:val="Compact"/>
        <w:numPr>
          <w:ilvl w:val="1"/>
          <w:numId w:val="1005"/>
        </w:numPr>
      </w:pPr>
      <w:r>
        <w:t xml:space="preserve">✅</w:t>
      </w:r>
      <w:r>
        <w:t xml:space="preserve"> </w:t>
      </w:r>
      <w:r>
        <w:rPr>
          <w:rFonts w:hint="eastAsia"/>
          <w:b/>
          <w:bCs/>
        </w:rPr>
        <w:t xml:space="preserve">一采区北部集中回风巷掘进面</w:t>
      </w:r>
      <w:r>
        <w:rPr>
          <w:rFonts w:hint="eastAsia"/>
        </w:rPr>
        <w:t xml:space="preserve">：具备瓦斯、CO₂、人数、最低风速、局部通风机风量计算及风速验算。</w:t>
      </w:r>
    </w:p>
    <w:p>
      <w:pPr>
        <w:pStyle w:val="Compact"/>
        <w:numPr>
          <w:ilvl w:val="1"/>
          <w:numId w:val="1005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一采区北部集运输风巷掘进面</w:t>
      </w:r>
      <w:r>
        <w:rPr>
          <w:rFonts w:hint="eastAsia"/>
        </w:rPr>
        <w:t xml:space="preserve">：瓦斯、CO₂、人数、最低风速计算完整，但</w:t>
      </w:r>
      <w:r>
        <w:rPr>
          <w:rFonts w:hint="eastAsia"/>
          <w:b/>
          <w:bCs/>
        </w:rPr>
        <w:t xml:space="preserve">局部通风机前风量计算步骤缺失</w:t>
      </w:r>
      <w:r>
        <w:rPr>
          <w:rFonts w:hint="eastAsia"/>
        </w:rPr>
        <w:t xml:space="preserve">，仅给出结论"经验算:</w:t>
      </w:r>
      <w:r>
        <w:t xml:space="preserve"> </w:t>
      </w:r>
      <w:r>
        <w:rPr>
          <w:rFonts w:hint="eastAsia"/>
        </w:rPr>
        <w:t xml:space="preserve">取820/min"，未展示</w:t>
      </w:r>
      <w:r>
        <w:t xml:space="preserve"> </w:t>
      </w:r>
      <w:r>
        <w:rPr>
          <w:rFonts w:hint="eastAsia"/>
        </w:rPr>
        <w:t xml:space="preserve">Q=Q扇×I+0.25×60×S</w:t>
      </w:r>
      <w:r>
        <w:t xml:space="preserve"> </w:t>
      </w:r>
      <w:r>
        <w:rPr>
          <w:rFonts w:hint="eastAsia"/>
        </w:rPr>
        <w:t xml:space="preserve">的代入过程。</w:t>
      </w:r>
    </w:p>
    <w:p>
      <w:pPr>
        <w:pStyle w:val="Compact"/>
        <w:numPr>
          <w:ilvl w:val="1"/>
          <w:numId w:val="1005"/>
        </w:numPr>
      </w:pPr>
      <w:r>
        <w:t xml:space="preserve">✅</w:t>
      </w:r>
      <w:r>
        <w:t xml:space="preserve"> </w:t>
      </w:r>
      <w:r>
        <w:rPr>
          <w:rFonts w:hint="eastAsia"/>
          <w:b/>
          <w:bCs/>
        </w:rPr>
        <w:t xml:space="preserve">中央变电所硐室</w:t>
      </w:r>
      <w:r>
        <w:rPr>
          <w:rFonts w:hint="eastAsia"/>
        </w:rPr>
        <w:t xml:space="preserve">：有发热量计算公式及代入过程，计算结果为120</w:t>
      </w:r>
      <w:r>
        <w:t xml:space="preserve"> </w:t>
      </w:r>
      <w:r>
        <w:rPr>
          <w:rFonts w:hint="eastAsia"/>
        </w:rPr>
        <w:t xml:space="preserve">m³/min。无风速验算（硐室通常不要求验算，可接受）。</w:t>
      </w:r>
    </w:p>
    <w:p>
      <w:pPr>
        <w:pStyle w:val="Compact"/>
        <w:numPr>
          <w:ilvl w:val="1"/>
          <w:numId w:val="1005"/>
        </w:numPr>
      </w:pPr>
      <w:r>
        <w:t xml:space="preserve">❌</w:t>
      </w:r>
      <w:r>
        <w:t xml:space="preserve"> </w:t>
      </w:r>
      <w:r>
        <w:rPr>
          <w:rFonts w:hint="eastAsia"/>
          <w:b/>
          <w:bCs/>
        </w:rPr>
        <w:t xml:space="preserve">一采区2#联巷配电硐室</w:t>
      </w:r>
      <w:r>
        <w:rPr>
          <w:rFonts w:hint="eastAsia"/>
        </w:rPr>
        <w:t xml:space="preserve">：仅有结果"Q₂=100</w:t>
      </w:r>
      <w:r>
        <w:t xml:space="preserve"> </w:t>
      </w:r>
      <w:r>
        <w:rPr>
          <w:rFonts w:hint="eastAsia"/>
        </w:rPr>
        <w:t xml:space="preserve">m³/min"，</w:t>
      </w:r>
      <w:r>
        <w:rPr>
          <w:rFonts w:hint="eastAsia"/>
          <w:b/>
          <w:bCs/>
        </w:rPr>
        <w:t xml:space="preserve">无任何计算过程</w:t>
      </w:r>
      <w:r>
        <w:rPr>
          <w:rFonts w:hint="eastAsia"/>
        </w:rPr>
        <w:t xml:space="preserve">，仅有文字说明"满足风速不低于0.15m/s"。</w:t>
      </w:r>
    </w:p>
    <w:p>
      <w:pPr>
        <w:pStyle w:val="Compact"/>
        <w:numPr>
          <w:ilvl w:val="1"/>
          <w:numId w:val="1005"/>
        </w:numPr>
      </w:pPr>
      <w:r>
        <w:t xml:space="preserve">✅</w:t>
      </w:r>
      <w:r>
        <w:t xml:space="preserve"> </w:t>
      </w:r>
      <w:r>
        <w:rPr>
          <w:rFonts w:hint="eastAsia"/>
          <w:b/>
          <w:bCs/>
        </w:rPr>
        <w:t xml:space="preserve">其他3条巷道</w:t>
      </w:r>
      <w:r>
        <w:rPr>
          <w:rFonts w:hint="eastAsia"/>
        </w:rPr>
        <w:t xml:space="preserve">（一采区1#联络巷西、联络巷、一采区1#联络巷东）：均具备按最低风速的完整计算过程。</w:t>
      </w:r>
    </w:p>
    <w:p>
      <w:r>
        <w:pict>
          <v:rect style="width:0;height:1.5pt" o:hralign="center" o:hrstd="t" o:hr="t"/>
        </w:pict>
      </w:r>
    </w:p>
    <w:bookmarkEnd w:id="13"/>
    <w:bookmarkStart w:id="14" w:name="X3061a57ce99446bfd4571bcdd32dbb0e0a41063"/>
    <w:p>
      <w:pPr>
        <w:pStyle w:val="Heading4"/>
      </w:pPr>
      <w:r>
        <w:t xml:space="preserve">2.5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</w:t>
      </w:r>
      <w:r>
        <w:rPr>
          <w:b/>
          <w:bCs/>
        </w:rPr>
        <w:t xml:space="preserve">9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</w:t>
      </w:r>
      <w:r>
        <w:rPr>
          <w:b/>
          <w:bCs/>
        </w:rPr>
        <w:t xml:space="preserve">2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</w:t>
      </w:r>
      <w:r>
        <w:rPr>
          <w:b/>
          <w:bCs/>
        </w:rPr>
        <w:t xml:space="preserve">5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</w:t>
      </w:r>
      <w:r>
        <w:rPr>
          <w:b/>
          <w:bCs/>
        </w:rPr>
        <w:t xml:space="preserve">2</w:t>
      </w:r>
      <w:r>
        <w:t xml:space="preserve"> </w:t>
      </w:r>
      <w:r>
        <w:rPr>
          <w:rFonts w:hint="eastAsia"/>
        </w:rPr>
        <w:t xml:space="preserve">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一采区北部集中回风巷：计算得</w:t>
            </w:r>
            <w:r>
              <w:t xml:space="preserve"> </w:t>
            </w:r>
            <w:r>
              <w:rPr>
                <w:rFonts w:hint="eastAsia"/>
              </w:rPr>
              <w:t xml:space="preserve">Q=590m³/min，但结论写"</w:t>
            </w:r>
            <w:r>
              <w:rPr>
                <w:rFonts w:hint="eastAsia"/>
                <w:b/>
                <w:bCs/>
              </w:rPr>
              <w:t xml:space="preserve">风机前取</w:t>
            </w:r>
            <w:r>
              <w:rPr>
                <w:b/>
                <w:bCs/>
              </w:rPr>
              <w:t xml:space="preserve"> Q_cf = 820/min </w:t>
            </w:r>
            <w:r>
              <w:rPr>
                <w:rFonts w:hint="eastAsia"/>
                <w:b/>
                <w:bCs/>
              </w:rPr>
              <w:t xml:space="preserve">符合要求</w:t>
            </w:r>
            <w:r>
              <w:rPr>
                <w:rFonts w:hint="eastAsia"/>
              </w:rPr>
              <w:t xml:space="preserve">"；一采区北部集运输风巷同样写"</w:t>
            </w:r>
            <w:r>
              <w:rPr>
                <w:rFonts w:hint="eastAsia"/>
                <w:b/>
                <w:bCs/>
              </w:rPr>
              <w:t xml:space="preserve">风机前取</w:t>
            </w:r>
            <w:r>
              <w:rPr>
                <w:b/>
                <w:bCs/>
              </w:rPr>
              <w:t xml:space="preserve"> Q_cf=820/min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局部通风机前风量计算结果（590</w:t>
            </w:r>
            <w:r>
              <w:t xml:space="preserve"> </w:t>
            </w:r>
            <w:r>
              <w:rPr>
                <w:rFonts w:hint="eastAsia"/>
              </w:rPr>
              <w:t xml:space="preserve">m³/min）与结论取值（820</w:t>
            </w:r>
            <w:r>
              <w:t xml:space="preserve"> </w:t>
            </w:r>
            <w:r>
              <w:rPr>
                <w:rFonts w:hint="eastAsia"/>
              </w:rPr>
              <w:t xml:space="preserve">m³/min）严重矛盾。在矿井总风量汇总中实际使用590进行计算：(980+590+590+220+280)×1.2=3192，说明820为笔误，应为590。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5103面最大风量验算："Q_备</w:t>
            </w:r>
            <w:r>
              <w:t xml:space="preserve"> ≥ </w:t>
            </w:r>
            <w:r>
              <w:rPr>
                <w:rFonts w:hint="eastAsia"/>
              </w:rPr>
              <w:t xml:space="preserve">60×4×S_采</w:t>
            </w:r>
            <w:r>
              <w:t xml:space="preserve"> →</w:t>
            </w:r>
            <w:r>
              <w:t xml:space="preserve"> </w:t>
            </w:r>
            <w:r>
              <w:rPr>
                <w:b/>
                <w:bCs/>
              </w:rPr>
              <w:t xml:space="preserve">≥ 40 × (4.95+4.35)/2×3.8 ≥ 4104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公式系数60×4=240，代入时却变成40，且符号应为≤（上限校验不应使用≥）。240×17.67=4240.8，而文中得4104，数值不一致。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一采区北部集中回风巷："q_掘—掘进工作面回风流中瓦斯…绝对涌出量</w:t>
            </w:r>
            <w:r>
              <w:rPr>
                <w:b/>
                <w:bCs/>
              </w:rPr>
              <w:t xml:space="preserve">0.08m³/min</w:t>
            </w:r>
            <w:r>
              <w:rPr>
                <w:rFonts w:hint="eastAsia"/>
              </w:rPr>
              <w:t xml:space="preserve">；（…平均瓦斯浓度为0.02%，…平均绝对涌出量取</w:t>
            </w:r>
            <w:r>
              <w:rPr>
                <w:b/>
                <w:bCs/>
              </w:rPr>
              <w:t xml:space="preserve">0.2m³/min</w:t>
            </w:r>
            <w:r>
              <w:rPr>
                <w:rFonts w:hint="eastAsia"/>
              </w:rPr>
              <w:t xml:space="preserve">）"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同一段落中瓦斯绝对涌出量出现两个不同值：前面写0.08，括号内及公式实际使用0.2，存在前后矛盾。同问题出现在一采区北部集运输风巷。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风量分配方案表中掘进面需风量："一采区北部集中回风巷工作面</w:t>
            </w:r>
            <w:r>
              <w:t xml:space="preserve"> </w:t>
            </w:r>
            <w:r>
              <w:rPr>
                <w:b/>
                <w:bCs/>
              </w:rPr>
              <w:t xml:space="preserve">≥195</w:t>
            </w:r>
            <w:r>
              <w:rPr>
                <w:rFonts w:hint="eastAsia"/>
              </w:rPr>
              <w:t xml:space="preserve">"、"一采区北部集中运输巷工作面</w:t>
            </w:r>
            <w:r>
              <w:t xml:space="preserve"> </w:t>
            </w:r>
            <w:r>
              <w:rPr>
                <w:b/>
                <w:bCs/>
              </w:rPr>
              <w:t xml:space="preserve">≥215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风量分配方案表中掘进面使用按最低风速计算的结果（195、215），而非局部通风机前计算的590</w:t>
            </w:r>
            <w:r>
              <w:t xml:space="preserve"> </w:t>
            </w:r>
            <w:r>
              <w:rPr>
                <w:rFonts w:hint="eastAsia"/>
              </w:rPr>
              <w:t xml:space="preserve">m³/min。应分配的是风机前需风量590，而非工作面最低需风量195/215。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5103面瓦斯计算公式："</w:t>
            </w:r>
            <w:r>
              <w:rPr>
                <w:rFonts w:hint="eastAsia"/>
                <w:b/>
                <w:bCs/>
              </w:rPr>
              <w:t xml:space="preserve">Q_备</w:t>
            </w:r>
            <w:r>
              <w:t xml:space="preserve"> </w:t>
            </w:r>
            <w:r>
              <w:t xml:space="preserve">= 100 × qCH₄ × K_CH4"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公式左侧变量名写为"Q_备"（备用面风量），但5103为综采工作面而非备用面，应为"Q_采"。后续CO₂计算同样使用了"Q_备"。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一采区北部集运输风巷掘进面：局部通风机计算段仅有结论"</w:t>
            </w:r>
            <w:r>
              <w:rPr>
                <w:rFonts w:hint="eastAsia"/>
                <w:b/>
                <w:bCs/>
              </w:rPr>
              <w:t xml:space="preserve">经验算: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一采区北部集运输风巷工作面风机前取</w:t>
            </w:r>
            <w:r>
              <w:rPr>
                <w:b/>
                <w:bCs/>
              </w:rPr>
              <w:t xml:space="preserve"> Q_cf=820/min </w:t>
            </w:r>
            <w:r>
              <w:rPr>
                <w:rFonts w:hint="eastAsia"/>
                <w:b/>
                <w:bCs/>
              </w:rPr>
              <w:t xml:space="preserve">符合要求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该掘进面缺少局部通风机风量计算公式的展开代入过程，仅直接给出结果。且结果820与前一个掘进面计算结果590矛盾（见问题1）。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矿井总风量公式："Q</w:t>
            </w:r>
            <w:r>
              <w:t xml:space="preserve"> = (Q + Q </w:t>
            </w:r>
            <w:r>
              <w:rPr>
                <w:rFonts w:hint="eastAsia"/>
              </w:rPr>
              <w:t xml:space="preserve">综各：</w:t>
            </w:r>
            <w:r>
              <w:rPr>
                <w:b/>
                <w:bCs/>
              </w:rPr>
              <w:t xml:space="preserve">Q </w:t>
            </w:r>
            <w:r>
              <w:rPr>
                <w:rFonts w:hint="eastAsia"/>
                <w:b/>
                <w:bCs/>
              </w:rPr>
              <w:t xml:space="preserve">据</w:t>
            </w:r>
            <w:r>
              <w:rPr>
                <w:b/>
                <w:bCs/>
              </w:rPr>
              <w:t xml:space="preserve"> X4</w:t>
            </w:r>
            <w:r>
              <w:t xml:space="preserve"> </w:t>
            </w:r>
            <w:r>
              <w:t xml:space="preserve">+ Q </w:t>
            </w:r>
            <w:r>
              <w:rPr>
                <w:rFonts w:hint="eastAsia"/>
              </w:rPr>
              <w:t xml:space="preserve">硐</w:t>
            </w:r>
            <w:r>
              <w:t xml:space="preserve"> +Q </w:t>
            </w:r>
            <w:r>
              <w:rPr>
                <w:rFonts w:hint="eastAsia"/>
              </w:rPr>
              <w:t xml:space="preserve">其它）X1.2"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公式出现多处符号错乱：Q据（应为Q掘）、"X4"含义不明（矿井仅有2个掘进面，不应乘以4）、"综各"疑似"综采"OCR误识。实际计算为</w:t>
            </w:r>
            <w:r>
              <w:t xml:space="preserve"> (980+590+590+220+280)×1.2。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编制日期"</w:t>
            </w:r>
            <w:r>
              <w:rPr>
                <w:rFonts w:hint="eastAsia"/>
                <w:b/>
                <w:bCs/>
              </w:rPr>
              <w:t xml:space="preserve">2026年05月31日</w:t>
            </w:r>
            <w:r>
              <w:rPr>
                <w:rFonts w:hint="eastAsia"/>
              </w:rPr>
              <w:t xml:space="preserve">"与审批时间"</w:t>
            </w:r>
            <w:r>
              <w:rPr>
                <w:b/>
                <w:bCs/>
              </w:rPr>
              <w:t xml:space="preserve">2026.5.31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日期格式不统一：封面和落款使用"2026年05月31日"，审批表中使用"2026.5.31"。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章节编号混用："</w:t>
            </w:r>
            <w:r>
              <w:rPr>
                <w:b/>
                <w:bCs/>
              </w:rPr>
              <w:t xml:space="preserve">1.1、1.2、2.1、2.2、3.3、3.4</w:t>
            </w:r>
            <w:r>
              <w:rPr>
                <w:rFonts w:hint="eastAsia"/>
              </w:rPr>
              <w:t xml:space="preserve">"与"</w:t>
            </w:r>
            <w:r>
              <w:rPr>
                <w:rFonts w:hint="eastAsia"/>
                <w:b/>
                <w:bCs/>
              </w:rPr>
              <w:t xml:space="preserve">三、编写依据</w:t>
            </w:r>
            <w:r>
              <w:rPr>
                <w:rFonts w:hint="eastAsia"/>
              </w:rPr>
              <w:t xml:space="preserve">"和"</w:t>
            </w:r>
            <w:r>
              <w:rPr>
                <w:b/>
                <w:bCs/>
              </w:rPr>
              <w:t xml:space="preserve">3 </w:t>
            </w:r>
            <w:r>
              <w:rPr>
                <w:rFonts w:hint="eastAsia"/>
                <w:b/>
                <w:bCs/>
              </w:rPr>
              <w:t xml:space="preserve">矿井需要风量计算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编号体系不统一：前面用阿拉伯数字编号，中间插入中文"三"，后面又回到"3"，且编号序号跳跃（2.2后直接跳到3.3）。</w:t>
            </w:r>
          </w:p>
        </w:tc>
      </w:tr>
    </w:tbl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判定：❌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存在问题</w:t>
      </w:r>
    </w:p>
    <w:p>
      <w:pPr>
        <w:pStyle w:val="BlockText"/>
      </w:pPr>
      <w:r>
        <w:rPr>
          <w:rFonts w:hint="eastAsia"/>
          <w:b/>
          <w:bCs/>
        </w:rPr>
        <w:t xml:space="preserve">核心结论</w:t>
      </w:r>
      <w:r>
        <w:rPr>
          <w:rFonts w:hint="eastAsia"/>
        </w:rPr>
        <w:t xml:space="preserve">：该文档存在</w:t>
      </w:r>
      <w:r>
        <w:t xml:space="preserve"> 1 </w:t>
      </w:r>
      <w:r>
        <w:rPr>
          <w:rFonts w:hint="eastAsia"/>
        </w:rPr>
        <w:t xml:space="preserve">项违规（版本过期）、2</w:t>
      </w:r>
      <w:r>
        <w:t xml:space="preserve"> </w:t>
      </w:r>
      <w:r>
        <w:rPr>
          <w:rFonts w:hint="eastAsia"/>
        </w:rPr>
        <w:t xml:space="preserve">条严重语病逻辑矛盾（掘进面风量</w:t>
      </w:r>
      <w:r>
        <w:t xml:space="preserve"> 590 vs 820 </w:t>
      </w:r>
      <w:r>
        <w:rPr>
          <w:rFonts w:hint="eastAsia"/>
        </w:rPr>
        <w:t xml:space="preserve">前后矛盾、综采面最大风速验算公式系数错误），建议退回修订后重新提交。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27" w:name="三数据一致性审查结果"/>
    <w:p>
      <w:pPr>
        <w:pStyle w:val="Heading3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：合阳县金桥煤炭有限责任公司</w:t>
      </w:r>
      <w:r>
        <w:t xml:space="preserve"> </w:t>
      </w:r>
      <w:r>
        <w:rPr>
          <w:rFonts w:hint="eastAsia"/>
        </w:rPr>
        <w:t xml:space="preserve">2026年6月份风量分配方案</w:t>
      </w:r>
      <w:r>
        <w:t xml:space="preserve"> </w:t>
      </w:r>
      <w:r>
        <w:rPr>
          <w:rFonts w:hint="eastAsia"/>
          <w:b/>
          <w:bCs/>
        </w:rPr>
        <w:t xml:space="preserve">编制时间</w:t>
      </w:r>
      <w:r>
        <w:rPr>
          <w:rFonts w:hint="eastAsia"/>
        </w:rPr>
        <w:t xml:space="preserve">：2026年5月31日</w:t>
      </w:r>
      <w:r>
        <w:t xml:space="preserve"> </w:t>
      </w: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：2026年7月15日</w:t>
      </w:r>
    </w:p>
    <w:p>
      <w:r>
        <w:pict>
          <v:rect style="width:0;height:1.5pt" o:hralign="center" o:hrstd="t" o:hr="t"/>
        </w:pict>
      </w:r>
    </w:p>
    <w:bookmarkStart w:id="16" w:name="X3f94f50873c563f9ec860ef91c4c64722a1d7de"/>
    <w:p>
      <w:pPr>
        <w:pStyle w:val="Heading4"/>
      </w:pPr>
      <w:r>
        <w:t xml:space="preserve">3.1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采掘计划查询结果</w:t>
            </w:r>
          </w:p>
        </w:tc>
        <w:tc>
          <w:tcPr/>
          <w:p>
            <w:pPr>
              <w:pStyle w:val="Compact"/>
            </w:pPr>
            <w:r>
              <w:t xml:space="preserve">❓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无数据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未查询到「合阳县金桥煤炭有限责任公司」在</w:t>
            </w:r>
            <w:r>
              <w:t xml:space="preserve"> 2026-06 </w:t>
            </w:r>
            <w:r>
              <w:rPr>
                <w:rFonts w:hint="eastAsia"/>
              </w:rPr>
              <w:t xml:space="preserve">的采掘计划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配风计划列出的用风地点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1个综采面（5103综采工作面）、2个掘进面（一采区北部集中回风巷、一采区北部集中运输巷）、2个硐室（中央变电所、一采区2#联巷配电硐室）、3个其他巷道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❓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无法判定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采掘计划数据缺失，无法进行完整性比对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：采掘计划查询（</w:t>
      </w:r>
      <w:r>
        <w:rPr>
          <w:rStyle w:val="VerbatimChar"/>
        </w:rPr>
        <w:t xml:space="preserve">query_mining_plan</w:t>
      </w:r>
      <w:r>
        <w:rPr>
          <w:rFonts w:hint="eastAsia"/>
        </w:rPr>
        <w:t xml:space="preserve">），返回空结果。</w:t>
      </w:r>
    </w:p>
    <w:p>
      <w:r>
        <w:pict>
          <v:rect style="width:0;height:1.5pt" o:hralign="center" o:hrstd="t" o:hr="t"/>
        </w:pict>
      </w:r>
    </w:p>
    <w:bookmarkEnd w:id="16"/>
    <w:bookmarkStart w:id="21" w:name="X5962bba27bd417e48679f282856b4530c38510d"/>
    <w:p>
      <w:pPr>
        <w:pStyle w:val="Heading4"/>
      </w:pPr>
      <w:r>
        <w:t xml:space="preserve">3.2 </w:t>
      </w:r>
      <w:r>
        <w:rPr>
          <w:rFonts w:hint="eastAsia"/>
        </w:rPr>
        <w:t xml:space="preserve">瓦斯与二氧化碳数据一致性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来源A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瓦斯等级鉴定报告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2024年度</w:t>
            </w:r>
            <w:r>
              <w:rPr>
                <w:rFonts w:hint="eastAsia"/>
              </w:rPr>
              <w:t xml:space="preserve">（2024年11月鉴定，陕西省煤炭科学研究所有限责任公司编制）。2026年度和2025年度鉴定报告均查询无数据，已回退至2024年度。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来源B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测风报表反算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2026年6月测风报表（2026-06-15），通过各工作面回风顺槽/掘进工作面测点风量×浓度反算。</w:t>
            </w:r>
          </w:p>
        </w:tc>
      </w:tr>
    </w:tbl>
    <w:p>
      <w:r>
        <w:pict>
          <v:rect style="width:0;height:1.5pt" o:hralign="center" o:hrstd="t" o:hr="t"/>
        </w:pict>
      </w:r>
    </w:p>
    <w:bookmarkStart w:id="17" w:name="X1fc29103184949e10e040143b1a0f2710162828"/>
    <w:p>
      <w:pPr>
        <w:pStyle w:val="Heading5"/>
      </w:pPr>
      <w:r>
        <w:t xml:space="preserve">3.2.1 </w:t>
      </w:r>
      <w:r>
        <w:rPr>
          <w:rFonts w:hint="eastAsia"/>
        </w:rPr>
        <w:t xml:space="preserve">5103综采工作面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来源A（2024鉴定报告）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来源B（测风报表反算）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  <w:r>
              <w:t xml:space="preserve"> CH₄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0.21</w:t>
            </w:r>
            <w:r>
              <w:t xml:space="preserve"> 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0.2092 </w:t>
            </w:r>
            <w:r>
              <w:rPr>
                <w:rFonts w:hint="eastAsia"/>
              </w:rPr>
              <w:t xml:space="preserve">m³/min（5103回风顺槽：1046m³/min×0.02%）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三方一致（偏差&lt;1%）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0.39</w:t>
            </w:r>
            <w:r>
              <w:t xml:space="preserve"> 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t xml:space="preserve">0.63 m³/min</w:t>
            </w:r>
          </w:p>
        </w:tc>
        <w:tc>
          <w:tcPr/>
          <w:p>
            <w:pPr>
              <w:pStyle w:val="Compact"/>
            </w:pPr>
            <w:r>
              <w:t xml:space="preserve">0.6276 </w:t>
            </w:r>
            <w:r>
              <w:rPr>
                <w:rFonts w:hint="eastAsia"/>
              </w:rPr>
              <w:t xml:space="preserve">m³/min（5103回风顺槽：1046m³/min×0.06%）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配风计划偏低约38%</w:t>
            </w:r>
            <w:r>
              <w:rPr>
                <w:rFonts w:hint="eastAsia"/>
              </w:rPr>
              <w:t xml:space="preserve">（0.39</w:t>
            </w:r>
            <w:r>
              <w:t xml:space="preserve"> vs </w:t>
            </w:r>
            <w:r>
              <w:rPr>
                <w:rFonts w:hint="eastAsia"/>
              </w:rPr>
              <w:t xml:space="preserve">鉴定0.63/测风反算0.63）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：CH₄数据三方高度一致，可信度高。CO₂数据存在显著偏差——配风计划取0.39</w:t>
      </w:r>
      <w:r>
        <w:t xml:space="preserve"> </w:t>
      </w:r>
      <w:r>
        <w:rPr>
          <w:rFonts w:hint="eastAsia"/>
        </w:rPr>
        <w:t xml:space="preserve">m³/min，而鉴定报告和测风报表反算值分别约为0.63和0.63</w:t>
      </w:r>
      <w:r>
        <w:t xml:space="preserve"> </w:t>
      </w:r>
      <w:r>
        <w:rPr>
          <w:rFonts w:hint="eastAsia"/>
        </w:rPr>
        <w:t xml:space="preserve">m³/min（两者相互印证）。配风计划中的CO₂值仅为外部数据源的约62%，可能导致CO₂所需风量计算偏小。</w:t>
      </w:r>
    </w:p>
    <w:p>
      <w:r>
        <w:pict>
          <v:rect style="width:0;height:1.5pt" o:hralign="center" o:hrstd="t" o:hr="t"/>
        </w:pict>
      </w:r>
    </w:p>
    <w:bookmarkEnd w:id="17"/>
    <w:bookmarkStart w:id="18" w:name="X7cc5db055e3781f80eff6c78c4c0b9785d78c9a"/>
    <w:p>
      <w:pPr>
        <w:pStyle w:val="Heading5"/>
      </w:pPr>
      <w:r>
        <w:t xml:space="preserve">3.2.2 </w:t>
      </w:r>
      <w:r>
        <w:rPr>
          <w:rFonts w:hint="eastAsia"/>
        </w:rPr>
        <w:t xml:space="preserve">一采区北部集中回风巷掘进工作面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来源A（2024鉴定报告）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来源B（测风报表反算）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  <w:r>
              <w:t xml:space="preserve"> CH₄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  <w:r>
              <w:t xml:space="preserve"> 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不可比（鉴定报告为「二采区回风巷综掘工作面」：0.06~0.08</w:t>
            </w:r>
            <w:r>
              <w:t xml:space="preserve"> </w:t>
            </w:r>
            <w:r>
              <w:rPr>
                <w:rFonts w:hint="eastAsia"/>
              </w:rPr>
              <w:t xml:space="preserve">m³/min）</w:t>
            </w:r>
          </w:p>
        </w:tc>
        <w:tc>
          <w:tcPr/>
          <w:p>
            <w:pPr>
              <w:pStyle w:val="Compact"/>
            </w:pPr>
            <w:r>
              <w:t xml:space="preserve">0.0 </w:t>
            </w:r>
            <w:r>
              <w:rPr>
                <w:rFonts w:hint="eastAsia"/>
              </w:rPr>
              <w:t xml:space="preserve">m³/min（掘进工作面测点：304m³/min×0.0%）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配风计划显著偏高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  <w:r>
              <w:t xml:space="preserve"> 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不可比（鉴定报告：0.06~0.08</w:t>
            </w:r>
            <w:r>
              <w:t xml:space="preserve"> </w:t>
            </w:r>
            <w:r>
              <w:rPr>
                <w:rFonts w:hint="eastAsia"/>
              </w:rPr>
              <w:t xml:space="preserve">m³/min）</w:t>
            </w:r>
          </w:p>
        </w:tc>
        <w:tc>
          <w:tcPr/>
          <w:p>
            <w:pPr>
              <w:pStyle w:val="Compact"/>
            </w:pPr>
            <w:r>
              <w:t xml:space="preserve">0.1216 </w:t>
            </w:r>
            <w:r>
              <w:rPr>
                <w:rFonts w:hint="eastAsia"/>
              </w:rPr>
              <w:t xml:space="preserve">m³/min（掘进工作面测点：304m³/min×0.04%）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配风计划偏高约65%</w:t>
            </w:r>
            <w:r>
              <w:rPr>
                <w:rFonts w:hint="eastAsia"/>
              </w:rPr>
              <w:t xml:space="preserve">（0.2</w:t>
            </w:r>
            <w:r>
              <w:t xml:space="preserve"> vs </w:t>
            </w:r>
            <w:r>
              <w:rPr>
                <w:rFonts w:hint="eastAsia"/>
              </w:rPr>
              <w:t xml:space="preserve">0.12）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2024年度鉴定报告中的掘进工作面为「二采区运输巷综掘工作面」和「二采区回风巷综掘工作面」，与当前配风计划中的「一采区北部集中回风巷/运输巷」名称不同，属于不同采区的工作面，因此鉴定报告数据仅作参考，不可直接对比。测风报表反算数据更贴近实际。</w:t>
      </w:r>
    </w:p>
    <w:p>
      <w:r>
        <w:pict>
          <v:rect style="width:0;height:1.5pt" o:hralign="center" o:hrstd="t" o:hr="t"/>
        </w:pict>
      </w:r>
    </w:p>
    <w:bookmarkEnd w:id="18"/>
    <w:bookmarkStart w:id="19" w:name="X149062ba395061004d0338d942a155ef6e51738"/>
    <w:p>
      <w:pPr>
        <w:pStyle w:val="Heading5"/>
      </w:pPr>
      <w:r>
        <w:t xml:space="preserve">3.2.3 </w:t>
      </w:r>
      <w:r>
        <w:rPr>
          <w:rFonts w:hint="eastAsia"/>
        </w:rPr>
        <w:t xml:space="preserve">一采区北部集中运输巷掘进工作面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来源A（2024鉴定报告）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来源B（测风报表反算）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  <w:r>
              <w:t xml:space="preserve"> CH₄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  <w:r>
              <w:t xml:space="preserve"> 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不可比（鉴定报告为「二采区运输巷综掘工作面」：0.06</w:t>
            </w:r>
            <w:r>
              <w:t xml:space="preserve"> </w:t>
            </w:r>
            <w:r>
              <w:rPr>
                <w:rFonts w:hint="eastAsia"/>
              </w:rPr>
              <w:t xml:space="preserve">m³/min）</w:t>
            </w:r>
          </w:p>
        </w:tc>
        <w:tc>
          <w:tcPr/>
          <w:p>
            <w:pPr>
              <w:pStyle w:val="Compact"/>
            </w:pPr>
            <w:r>
              <w:t xml:space="preserve">0.0 </w:t>
            </w:r>
            <w:r>
              <w:rPr>
                <w:rFonts w:hint="eastAsia"/>
              </w:rPr>
              <w:t xml:space="preserve">m³/min（掘进工作面测点：319m³/min×0.0%）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配风计划显著偏高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</w:t>
            </w:r>
            <w:r>
              <w:t xml:space="preserve"> 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不可比（鉴定报告：0.06</w:t>
            </w:r>
            <w:r>
              <w:t xml:space="preserve"> </w:t>
            </w:r>
            <w:r>
              <w:rPr>
                <w:rFonts w:hint="eastAsia"/>
              </w:rPr>
              <w:t xml:space="preserve">m³/min）</w:t>
            </w:r>
          </w:p>
        </w:tc>
        <w:tc>
          <w:tcPr/>
          <w:p>
            <w:pPr>
              <w:pStyle w:val="Compact"/>
            </w:pPr>
            <w:r>
              <w:t xml:space="preserve">0.1276 </w:t>
            </w:r>
            <w:r>
              <w:rPr>
                <w:rFonts w:hint="eastAsia"/>
              </w:rPr>
              <w:t xml:space="preserve">m³/min（掘进工作面测点：319m³/min×0.04%）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配风计划偏高约57%</w:t>
            </w:r>
            <w:r>
              <w:rPr>
                <w:rFonts w:hint="eastAsia"/>
              </w:rPr>
              <w:t xml:space="preserve">（0.2</w:t>
            </w:r>
            <w:r>
              <w:t xml:space="preserve"> vs </w:t>
            </w:r>
            <w:r>
              <w:rPr>
                <w:rFonts w:hint="eastAsia"/>
              </w:rPr>
              <w:t xml:space="preserve">0.13）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9"/>
    <w:bookmarkStart w:id="20" w:name="X86a3cec0b7698f4b260bb3a325a48a42cc09cb0"/>
    <w:p>
      <w:pPr>
        <w:pStyle w:val="Heading5"/>
      </w:pPr>
      <w:r>
        <w:t xml:space="preserve">3.2.4 </w:t>
      </w:r>
      <w:r>
        <w:rPr>
          <w:rFonts w:hint="eastAsia"/>
        </w:rPr>
        <w:t xml:space="preserve">瓦斯与CO₂数据一致性综合判定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vs </w:t>
            </w:r>
            <w:r>
              <w:rPr>
                <w:rFonts w:hint="eastAsia"/>
              </w:rPr>
              <w:t xml:space="preserve">鉴定报告一致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1项（5103-CH₄）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vs </w:t>
            </w:r>
            <w:r>
              <w:rPr>
                <w:rFonts w:hint="eastAsia"/>
              </w:rPr>
              <w:t xml:space="preserve">测风报表反算一致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1项（5103-CH₄）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偏差（10%~30%）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不一致（&gt;30%）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4项</w:t>
            </w:r>
            <w:r>
              <w:rPr>
                <w:rFonts w:hint="eastAsia"/>
              </w:rPr>
              <w:t xml:space="preserve">（5103-CO₂，两个掘进面各CH₄和CO₂）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无数据/不可比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4项（掘进面鉴定报告不可比）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综合判定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存在多项不一致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关键发现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5103综采面CO₂涌出量在配风计划中取0.39</w:t>
      </w:r>
      <w:r>
        <w:t xml:space="preserve"> </w:t>
      </w:r>
      <w:r>
        <w:rPr>
          <w:rFonts w:hint="eastAsia"/>
        </w:rPr>
        <w:t xml:space="preserve">m³/min，但两个外部数据源均指向约0.63</w:t>
      </w:r>
      <w:r>
        <w:t xml:space="preserve"> </w:t>
      </w:r>
      <w:r>
        <w:rPr>
          <w:rFonts w:hint="eastAsia"/>
        </w:rPr>
        <w:t xml:space="preserve">m³/min，配风计划取值偏低约38%。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两个掘进工作面的CH₄涌出量配风计划取0.2</w:t>
      </w:r>
      <w:r>
        <w:t xml:space="preserve"> </w:t>
      </w:r>
      <w:r>
        <w:rPr>
          <w:rFonts w:hint="eastAsia"/>
        </w:rPr>
        <w:t xml:space="preserve">m³/min，但实测回风流CH₄浓度为0.0%，反算值为0，偏差显著。配风计划中采用"回风流平均瓦斯浓度0.02%"推算，但测风报表中掘进工作面测点CH₄浓度实测为0.0%，说明配风计划可能采用了偏保守（偏高）的估算值。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数据来源A年度</w:t>
      </w:r>
      <w:r>
        <w:rPr>
          <w:rFonts w:hint="eastAsia"/>
        </w:rPr>
        <w:t xml:space="preserve">：2024年度瓦斯等级鉴定报告（2025/2026年度均无数据）。</w:t>
      </w:r>
    </w:p>
    <w:p>
      <w:r>
        <w:pict>
          <v:rect style="width:0;height:1.5pt" o:hralign="center" o:hrstd="t" o:hr="t"/>
        </w:pict>
      </w:r>
    </w:p>
    <w:bookmarkEnd w:id="20"/>
    <w:bookmarkEnd w:id="21"/>
    <w:bookmarkStart w:id="22" w:name="X5c8e725730cc4d062ca4e5ed59bb88201550323"/>
    <w:p>
      <w:pPr>
        <w:pStyle w:val="Heading4"/>
      </w:pPr>
      <w:r>
        <w:t xml:space="preserve">3.3 </w:t>
      </w:r>
      <w:r>
        <w:rPr>
          <w:rFonts w:hint="eastAsia"/>
        </w:rPr>
        <w:t xml:space="preserve">工作面参数一致性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配风计划值（5103综采）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作业规程值（5103工作面）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175 m</w:t>
            </w:r>
          </w:p>
        </w:tc>
        <w:tc>
          <w:tcPr/>
          <w:p>
            <w:pPr>
              <w:pStyle w:val="Compact"/>
            </w:pPr>
            <w:r>
              <w:t xml:space="preserve">175 m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有效断面积（计算）</w:t>
            </w:r>
          </w:p>
        </w:tc>
        <w:tc>
          <w:tcPr/>
          <w:p>
            <w:pPr>
              <w:pStyle w:val="Compact"/>
            </w:pPr>
            <w:r>
              <w:t xml:space="preserve">(4.95+4.35)/2×3.8 = 17.67 m²</w:t>
            </w:r>
          </w:p>
        </w:tc>
        <w:tc>
          <w:tcPr/>
          <w:p>
            <w:pPr>
              <w:pStyle w:val="Compact"/>
            </w:pPr>
            <w:r>
              <w:t xml:space="preserve">17.1 </w:t>
            </w:r>
            <w:r>
              <w:rPr>
                <w:rFonts w:hint="eastAsia"/>
              </w:rPr>
              <w:t xml:space="preserve">m²（规程直接值）</w:t>
            </w:r>
          </w:p>
        </w:tc>
        <w:tc>
          <w:tcPr/>
          <w:p>
            <w:pPr>
              <w:pStyle w:val="Compact"/>
            </w:pPr>
            <w:r>
              <w:t xml:space="preserve">3.3%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一致（偏差&lt;5%）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检查参数数量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所有参数与作业规程完全吻合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：作业规程（</w:t>
      </w:r>
      <w:r>
        <w:rPr>
          <w:rStyle w:val="VerbatimChar"/>
        </w:rPr>
        <w:t xml:space="preserve">query_face_procedure</w:t>
      </w:r>
      <w:r>
        <w:rPr>
          <w:rFonts w:hint="eastAsia"/>
        </w:rPr>
        <w:t xml:space="preserve">），规程创建时间</w:t>
      </w:r>
      <w:r>
        <w:t xml:space="preserve"> 2026-07-08。</w:t>
      </w:r>
    </w:p>
    <w:p>
      <w:r>
        <w:pict>
          <v:rect style="width:0;height:1.5pt" o:hralign="center" o:hrstd="t" o:hr="t"/>
        </w:pict>
      </w:r>
    </w:p>
    <w:bookmarkEnd w:id="22"/>
    <w:bookmarkStart w:id="25" w:name="X061a813be66d45a8aea8029d67c21510ce7940c"/>
    <w:p>
      <w:pPr>
        <w:pStyle w:val="Heading4"/>
      </w:pPr>
      <w:r>
        <w:t xml:space="preserve">3.4 </w:t>
      </w:r>
      <w:r>
        <w:rPr>
          <w:rFonts w:hint="eastAsia"/>
        </w:rPr>
        <w:t xml:space="preserve">风速与温度匹配</w:t>
      </w:r>
    </w:p>
    <w:bookmarkStart w:id="23" w:name="X1020dd6ec221f39bd88a48d3d8f24dc94010809"/>
    <w:p>
      <w:pPr>
        <w:pStyle w:val="Heading5"/>
      </w:pPr>
      <w:r>
        <w:t xml:space="preserve">3.4.1 </w:t>
      </w:r>
      <w:r>
        <w:rPr>
          <w:rFonts w:hint="eastAsia"/>
        </w:rPr>
        <w:t xml:space="preserve">5103综采工作面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测风报表实测值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</w:t>
            </w:r>
          </w:p>
        </w:tc>
        <w:tc>
          <w:tcPr/>
          <w:p>
            <w:pPr>
              <w:pStyle w:val="Compact"/>
            </w:pPr>
            <w: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5103运输顺槽：16°C</w:t>
            </w:r>
            <w:r>
              <w:t xml:space="preserve"> / </w:t>
            </w:r>
            <w:r>
              <w:rPr>
                <w:rFonts w:hint="eastAsia"/>
              </w:rPr>
              <w:t xml:space="preserve">5103回风顺槽：17°C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温度调整系数</w:t>
            </w:r>
            <w:r>
              <w:t xml:space="preserve"> </w:t>
            </w:r>
            <w:r>
              <w:rPr>
                <w:rFonts w:hint="eastAsia"/>
              </w:rPr>
              <w:t xml:space="preserve">K温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合理（温度&lt;20°C对应系数1.0）</w:t>
            </w:r>
          </w:p>
        </w:tc>
      </w:tr>
    </w:tbl>
    <w:bookmarkEnd w:id="23"/>
    <w:bookmarkStart w:id="24" w:name="Xa5c958ec7e44f3b9f8631bb5ba0cf8c68e0f00b"/>
    <w:p>
      <w:pPr>
        <w:pStyle w:val="Heading5"/>
      </w:pPr>
      <w:r>
        <w:t xml:space="preserve">3.4.2 </w:t>
      </w:r>
      <w:r>
        <w:rPr>
          <w:rFonts w:hint="eastAsia"/>
        </w:rPr>
        <w:t xml:space="preserve">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测风报表实测温度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18°C（掘进工作面测点）/</w:t>
            </w:r>
            <w:r>
              <w:t xml:space="preserve"> </w:t>
            </w:r>
            <w:r>
              <w:rPr>
                <w:rFonts w:hint="eastAsia"/>
              </w:rPr>
              <w:t xml:space="preserve">18°C（风机前）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温度正常，无需温度系数调整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18°C（掘进工作面测点）/</w:t>
            </w:r>
            <w:r>
              <w:t xml:space="preserve"> </w:t>
            </w:r>
            <w:r>
              <w:rPr>
                <w:rFonts w:hint="eastAsia"/>
              </w:rPr>
              <w:t xml:space="preserve">17°C（风机前）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温度正常，无需温度系数调整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3个（1个综采面+2个掘进面）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系数合理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合理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所有工作面温度均&lt;20°C，K温=1.0选择正确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：2026年6月测风报表（2026-06-15），测点温度范围15°C~18°C。</w:t>
      </w:r>
    </w:p>
    <w:p>
      <w:r>
        <w:pict>
          <v:rect style="width:0;height:1.5pt" o:hralign="center" o:hrstd="t" o:hr="t"/>
        </w:pict>
      </w:r>
    </w:p>
    <w:bookmarkEnd w:id="24"/>
    <w:bookmarkEnd w:id="25"/>
    <w:bookmarkStart w:id="26" w:name="X81381d11d4cc6f7403e3f4ce6ce0ef77980b52b"/>
    <w:p>
      <w:pPr>
        <w:pStyle w:val="Heading4"/>
      </w:pPr>
      <w:r>
        <w:t xml:space="preserve">3.5 </w:t>
      </w:r>
      <w:r>
        <w:rPr>
          <w:rFonts w:hint="eastAsia"/>
        </w:rPr>
        <w:t xml:space="preserve">数据一致性审查总结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采掘计划查询无数据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多项不一致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5103-CO₂偏低38%；两掘进面CH₄/CO₂均显著偏高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5项参数与作业规程完全吻合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温度&lt;20°C，系数选择正确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重点关注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5103综采面CO₂涌出量应核验</w:t>
      </w:r>
      <w:r>
        <w:rPr>
          <w:rFonts w:hint="eastAsia"/>
        </w:rPr>
        <w:t xml:space="preserve">：配风计划取值0.39</w:t>
      </w:r>
      <w:r>
        <w:t xml:space="preserve"> </w:t>
      </w:r>
      <w:r>
        <w:rPr>
          <w:rFonts w:hint="eastAsia"/>
        </w:rPr>
        <w:t xml:space="preserve">m³/min，但鉴定报告和测风反算均约0.63</w:t>
      </w:r>
      <w:r>
        <w:t xml:space="preserve"> </w:t>
      </w:r>
      <w:r>
        <w:rPr>
          <w:rFonts w:hint="eastAsia"/>
        </w:rPr>
        <w:t xml:space="preserve">m³/min，建议核实并更新。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掘进面CH₄涌出量偏高</w:t>
      </w:r>
      <w:r>
        <w:rPr>
          <w:rFonts w:hint="eastAsia"/>
        </w:rPr>
        <w:t xml:space="preserve">：配风计划取0.2</w:t>
      </w:r>
      <w:r>
        <w:t xml:space="preserve"> </w:t>
      </w:r>
      <w:r>
        <w:rPr>
          <w:rFonts w:hint="eastAsia"/>
        </w:rPr>
        <w:t xml:space="preserve">m³/min（基于0.02%浓度推算），但测风报表实测CH₄浓度为0.0%，实际涌出量接近0。虽然偏高取值偏保守（安全），但可能导致配风浪费。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瓦斯鉴定报告时效性</w:t>
      </w:r>
      <w:r>
        <w:rPr>
          <w:rFonts w:hint="eastAsia"/>
        </w:rPr>
        <w:t xml:space="preserve">：当前最新鉴定报告为2024年度，距今已近2年，建议关注2025/2026年度鉴定报告更新情况。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38" w:name="四计算核验结果"/>
    <w:p>
      <w:pPr>
        <w:pStyle w:val="Heading3"/>
      </w:pPr>
      <w:r>
        <w:rPr>
          <w:rFonts w:hint="eastAsia"/>
        </w:rPr>
        <w:t xml:space="preserve">四、计算核验结果</w:t>
      </w:r>
    </w:p>
    <w:bookmarkStart w:id="28" w:name="Xb1364f72f471ae467882d9492149f93b44a0160"/>
    <w:p>
      <w:pPr>
        <w:pStyle w:val="Heading4"/>
      </w:pPr>
      <w:r>
        <w:t xml:space="preserve">4.1 </w:t>
      </w:r>
      <w:r>
        <w:rPr>
          <w:rFonts w:hint="eastAsia"/>
        </w:rPr>
        <w:t xml:space="preserve">5103综采工作面（采煤工作面）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30 </w:t>
            </w:r>
            <w:r>
              <w:rPr>
                <w:rFonts w:hint="eastAsia"/>
              </w:rPr>
              <w:t xml:space="preserve">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(4.95+4.35)/2 × 3.8 =</w:t>
            </w:r>
            <w:r>
              <w:t xml:space="preserve"> </w:t>
            </w:r>
            <w:r>
              <w:rPr>
                <w:b/>
                <w:bCs/>
              </w:rPr>
              <w:t xml:space="preserve">17.67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计算得出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</w:t>
            </w:r>
            <w:r>
              <w:rPr>
                <w:rFonts w:hint="eastAsia"/>
              </w:rPr>
              <w:t xml:space="preserve">v（气象条件）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配风计划最终值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Q=100×0.21×1.3=27.3 m³/min</w:t>
            </w:r>
          </w:p>
        </w:tc>
        <w:tc>
          <w:tcPr/>
          <w:p>
            <w:pPr>
              <w:pStyle w:val="Compact"/>
            </w:pPr>
            <w:r>
              <w:t xml:space="preserve">27.3</w:t>
            </w:r>
          </w:p>
        </w:tc>
        <w:tc>
          <w:tcPr/>
          <w:p>
            <w:pPr>
              <w:pStyle w:val="Compact"/>
            </w:pPr>
            <w:r>
              <w:t xml:space="preserve">27.3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Q=67×0.39×1.5=39.2 m³/min</w:t>
            </w:r>
          </w:p>
        </w:tc>
        <w:tc>
          <w:tcPr/>
          <w:p>
            <w:pPr>
              <w:pStyle w:val="Compact"/>
            </w:pPr>
            <w:r>
              <w:t xml:space="preserve">40</w:t>
            </w:r>
          </w:p>
        </w:tc>
        <w:tc>
          <w:tcPr/>
          <w:p>
            <w:pPr>
              <w:pStyle w:val="Compact"/>
            </w:pPr>
            <w:r>
              <w:t xml:space="preserve">39.2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一致（偏差2.0%）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Q=4×30=120 m³/min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Q=60×4.65×3.8×0.7×1.0×1.2×1.1×1.0=979.4 m³/min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979.4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一致（四舍五入）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Q=max(27.3, 39.2, 120, 979.4)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979.4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一致（偏差0.1%）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60×0.25×17.67 = 256.5 m³/min</w:t>
            </w:r>
          </w:p>
        </w:tc>
        <w:tc>
          <w:tcPr/>
          <w:p>
            <w:pPr>
              <w:pStyle w:val="Compact"/>
            </w:pPr>
            <w:r>
              <w:t xml:space="preserve">60×0.25×17.67 =</w:t>
            </w:r>
            <w:r>
              <w:t xml:space="preserve"> </w:t>
            </w:r>
            <w:r>
              <w:rPr>
                <w:b/>
                <w:bCs/>
              </w:rPr>
              <w:t xml:space="preserve">265.1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计划计算有误，应为265.1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60×4×17.67 = 4104 m³/min</w:t>
            </w:r>
          </w:p>
        </w:tc>
        <w:tc>
          <w:tcPr/>
          <w:p>
            <w:pPr>
              <w:pStyle w:val="Compact"/>
            </w:pPr>
            <w:r>
              <w:t xml:space="preserve">60×4×17.67 =</w:t>
            </w:r>
            <w:r>
              <w:t xml:space="preserve"> </w:t>
            </w:r>
            <w:r>
              <w:rPr>
                <w:b/>
                <w:bCs/>
              </w:rPr>
              <w:t xml:space="preserve">4240.8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计划计算有误，应为4240.8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验算结果</w:t>
            </w:r>
          </w:p>
        </w:tc>
        <w:tc>
          <w:tcPr/>
          <w:p>
            <w:pPr>
              <w:pStyle w:val="Compact"/>
            </w:pPr>
            <w:r>
              <w:t xml:space="preserve">256.5 &lt; 980 &lt; 4104 ✅</w:t>
            </w:r>
          </w:p>
        </w:tc>
        <w:tc>
          <w:tcPr/>
          <w:p>
            <w:pPr>
              <w:pStyle w:val="Compact"/>
            </w:pPr>
            <w:r>
              <w:t xml:space="preserve">265.1 &lt; 980 &lt; 4240.8 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均通过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：5103综采工作面按气象条件法计算得979.4</w:t>
      </w:r>
      <w:r>
        <w:t xml:space="preserve"> </w:t>
      </w:r>
      <w:r>
        <w:rPr>
          <w:rFonts w:hint="eastAsia"/>
        </w:rPr>
        <w:t xml:space="preserve">m³/min（计划取整为980），计算过程正确，各系数取值合理。风速验算中，最小和最大需风量计算存在算术错误（偏差分别约3.2%和3.2%），但不影响最终结论——980</w:t>
      </w:r>
      <w:r>
        <w:t xml:space="preserve"> m³/min </w:t>
      </w:r>
      <w:r>
        <w:rPr>
          <w:rFonts w:hint="eastAsia"/>
        </w:rPr>
        <w:t xml:space="preserve">均在有效范围内。</w:t>
      </w:r>
    </w:p>
    <w:p>
      <w:r>
        <w:pict>
          <v:rect style="width:0;height:1.5pt" o:hralign="center" o:hrstd="t" o:hr="t"/>
        </w:pict>
      </w:r>
    </w:p>
    <w:bookmarkEnd w:id="28"/>
    <w:bookmarkStart w:id="29" w:name="X46df2a970cf1efc7e3eef1e5fae05044464fe5f"/>
    <w:p>
      <w:pPr>
        <w:pStyle w:val="Heading4"/>
      </w:pPr>
      <w:r>
        <w:t xml:space="preserve">4.2 </w:t>
      </w:r>
      <w:r>
        <w:rPr>
          <w:rFonts w:hint="eastAsia"/>
        </w:rPr>
        <w:t xml:space="preserve">一采区北部集中回风巷掘进工作面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按瓦斯计算系数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125</w:t>
            </w:r>
            <w:r>
              <w:rPr>
                <w:rFonts w:hint="eastAsia"/>
              </w:rPr>
              <w:t xml:space="preserve">（非标准100）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 </w:t>
            </w:r>
            <w:r>
              <w:rPr>
                <w:rFonts w:hint="eastAsia"/>
              </w:rPr>
              <w:t xml:space="preserve">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FBDN₀7.1 2×30kW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风机吸风量</w:t>
            </w:r>
            <w:r>
              <w:t xml:space="preserve"> Q_fan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风机处巷道断面积</w:t>
            </w:r>
          </w:p>
        </w:tc>
        <w:tc>
          <w:tcPr/>
          <w:p>
            <w:pPr>
              <w:pStyle w:val="Compact"/>
            </w:pPr>
            <w:r>
              <w:t xml:space="preserve">12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计划：Q=125×0.2×1.7=42.5</w:t>
            </w:r>
            <w:r>
              <w:t xml:space="preserve"> / </w:t>
            </w:r>
            <w:r>
              <w:rPr>
                <w:rFonts w:hint="eastAsia"/>
              </w:rPr>
              <w:t xml:space="preserve">标准：Q=100×0.2×1.7=34.0</w:t>
            </w:r>
          </w:p>
        </w:tc>
        <w:tc>
          <w:tcPr/>
          <w:p>
            <w:pPr>
              <w:pStyle w:val="Compact"/>
            </w:pPr>
            <w:r>
              <w:t xml:space="preserve">42.5</w:t>
            </w:r>
          </w:p>
        </w:tc>
        <w:tc>
          <w:tcPr/>
          <w:p>
            <w:pPr>
              <w:pStyle w:val="Compact"/>
            </w:pPr>
            <w:r>
              <w:t xml:space="preserve">34.0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不符（偏差25.0%）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Q=67×0.2×1.1=14.74 m³/min</w:t>
            </w:r>
          </w:p>
        </w:tc>
        <w:tc>
          <w:tcPr/>
          <w:p>
            <w:pPr>
              <w:pStyle w:val="Compact"/>
            </w:pPr>
            <w:r>
              <w:t xml:space="preserve">14.74</w:t>
            </w:r>
          </w:p>
        </w:tc>
        <w:tc>
          <w:tcPr/>
          <w:p>
            <w:pPr>
              <w:pStyle w:val="Compact"/>
            </w:pPr>
            <w:r>
              <w:t xml:space="preserve">14.74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Q=4×16=64 m³/min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Q=60×0.25×13=195 m³/min</w:t>
            </w:r>
          </w:p>
        </w:tc>
        <w:tc>
          <w:tcPr/>
          <w:p>
            <w:pPr>
              <w:pStyle w:val="Compact"/>
            </w:pPr>
            <w:r>
              <w:t xml:space="preserve">195</w:t>
            </w:r>
          </w:p>
        </w:tc>
        <w:tc>
          <w:tcPr/>
          <w:p>
            <w:pPr>
              <w:pStyle w:val="Compact"/>
            </w:pPr>
            <w:r>
              <w:t xml:space="preserve">195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t xml:space="preserve">Q=410×1+60×0.25×12=590 m³/min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风机前最终取值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820 m³/min</w:t>
            </w:r>
            <w:r>
              <w:rPr>
                <w:rFonts w:hint="eastAsia"/>
              </w:rPr>
              <w:t xml:space="preserve">（结论）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  <w:r>
              <w:rPr>
                <w:rFonts w:hint="eastAsia"/>
              </w:rPr>
              <w:t xml:space="preserve">（计算）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计划内部矛盾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最小需风量（v=0.25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60×0.25×13=195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最大需风量（v=4.0</w:t>
            </w:r>
            <w:r>
              <w:t xml:space="preserve"> </w:t>
            </w:r>
            <w:r>
              <w:rPr>
                <w:rFonts w:hint="eastAsia"/>
              </w:rPr>
              <w:t xml:space="preserve">m/s）</w:t>
            </w:r>
          </w:p>
        </w:tc>
        <w:tc>
          <w:tcPr/>
          <w:p>
            <w:pPr>
              <w:pStyle w:val="Compact"/>
            </w:pPr>
            <w:r>
              <w:t xml:space="preserve">60×4×13=3120 m³/min</w:t>
            </w:r>
          </w:p>
        </w:tc>
        <w:tc>
          <w:tcPr/>
          <w:p>
            <w:pPr>
              <w:pStyle w:val="Compact"/>
            </w:pPr>
            <w:r>
              <w:t xml:space="preserve">3120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验算结果</w:t>
            </w:r>
          </w:p>
        </w:tc>
        <w:tc>
          <w:tcPr/>
          <w:p>
            <w:pPr>
              <w:pStyle w:val="Compact"/>
            </w:pPr>
            <w:r>
              <w:t xml:space="preserve">195 &lt; 590 &lt; 3120 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瓦斯涌出量计算公式异常</w:t>
      </w:r>
      <w:r>
        <w:rPr>
          <w:rFonts w:hint="eastAsia"/>
        </w:rPr>
        <w:t xml:space="preserve">：计划使用</w:t>
      </w:r>
      <w:r>
        <w:t xml:space="preserve"> </w:t>
      </w:r>
      <w:r>
        <w:rPr>
          <w:rFonts w:hint="eastAsia"/>
        </w:rPr>
        <w:t xml:space="preserve">Q=125×q×K（系数125）而非标准</w:t>
      </w:r>
      <w:r>
        <w:t xml:space="preserve"> </w:t>
      </w:r>
      <w:r>
        <w:rPr>
          <w:rFonts w:hint="eastAsia"/>
        </w:rPr>
        <w:t xml:space="preserve">Q=100×q×K。即使按合并系数理解（125=100×1.25），计划又额外乘以</w:t>
      </w:r>
      <w:r>
        <w:t xml:space="preserve"> </w:t>
      </w:r>
      <w:r>
        <w:rPr>
          <w:rFonts w:hint="eastAsia"/>
        </w:rPr>
        <w:t xml:space="preserve">K_gas=1.7，导致有效系数达</w:t>
      </w:r>
      <w:r>
        <w:t xml:space="preserve"> </w:t>
      </w:r>
      <w:r>
        <w:rPr>
          <w:rFonts w:hint="eastAsia"/>
        </w:rPr>
        <w:t xml:space="preserve">212.5（对应</w:t>
      </w:r>
      <w:r>
        <w:t xml:space="preserve"> </w:t>
      </w:r>
      <w:r>
        <w:rPr>
          <w:rFonts w:hint="eastAsia"/>
        </w:rPr>
        <w:t xml:space="preserve">K_gas=2.125），超出掘进面标准范围（1.8~2.0）。按标准公式计算结果为</w:t>
      </w:r>
      <w:r>
        <w:t xml:space="preserve"> 34.0 </w:t>
      </w:r>
      <w:r>
        <w:rPr>
          <w:rFonts w:hint="eastAsia"/>
        </w:rPr>
        <w:t xml:space="preserve">m³/min，与计划的</w:t>
      </w:r>
      <w:r>
        <w:t xml:space="preserve"> 42.5 m³/min </w:t>
      </w:r>
      <w:r>
        <w:rPr>
          <w:rFonts w:hint="eastAsia"/>
        </w:rPr>
        <w:t xml:space="preserve">偏差</w:t>
      </w:r>
      <w:r>
        <w:t xml:space="preserve"> 25.0%。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风机前风量矛盾</w:t>
      </w:r>
      <w:r>
        <w:rPr>
          <w:rFonts w:hint="eastAsia"/>
        </w:rPr>
        <w:t xml:space="preserve">：计划通过公式算出</w:t>
      </w:r>
      <w:r>
        <w:t xml:space="preserve"> 590 </w:t>
      </w:r>
      <w:r>
        <w:rPr>
          <w:rFonts w:hint="eastAsia"/>
        </w:rPr>
        <w:t xml:space="preserve">m³/min，但结论中写"风机前取</w:t>
      </w:r>
      <w:r>
        <w:t xml:space="preserve"> Q_cf=820 </w:t>
      </w:r>
      <w:r>
        <w:rPr>
          <w:rFonts w:hint="eastAsia"/>
        </w:rPr>
        <w:t xml:space="preserve">m³/min"，且未给出</w:t>
      </w:r>
      <w:r>
        <w:t xml:space="preserve"> 820 </w:t>
      </w:r>
      <w:r>
        <w:rPr>
          <w:rFonts w:hint="eastAsia"/>
        </w:rPr>
        <w:t xml:space="preserve">的来源。而矿井总风量汇总中实际使用的是</w:t>
      </w:r>
      <w:r>
        <w:t xml:space="preserve"> 590 </w:t>
      </w:r>
      <w:r>
        <w:rPr>
          <w:rFonts w:hint="eastAsia"/>
        </w:rPr>
        <w:t xml:space="preserve">m³/min（590×2=1180</w:t>
      </w:r>
      <w:r>
        <w:t xml:space="preserve"> </w:t>
      </w:r>
      <w:r>
        <w:rPr>
          <w:rFonts w:hint="eastAsia"/>
        </w:rPr>
        <w:t xml:space="preserve">计入掘进合计），说明计划内部存在两套数据。建议核实并统一。</w:t>
      </w:r>
    </w:p>
    <w:p>
      <w:r>
        <w:pict>
          <v:rect style="width:0;height:1.5pt" o:hralign="center" o:hrstd="t" o:hr="t"/>
        </w:pict>
      </w:r>
    </w:p>
    <w:bookmarkEnd w:id="29"/>
    <w:bookmarkStart w:id="30" w:name="X6880379098dcc5d19f72255e01de07d373f6c4c"/>
    <w:p>
      <w:pPr>
        <w:pStyle w:val="Heading4"/>
      </w:pPr>
      <w:r>
        <w:t xml:space="preserve">4.3 </w:t>
      </w:r>
      <w:r>
        <w:rPr>
          <w:rFonts w:hint="eastAsia"/>
        </w:rPr>
        <w:t xml:space="preserve">一采区北部集中运输巷掘进工作面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按瓦斯计算系数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125</w:t>
            </w:r>
            <w:r>
              <w:rPr>
                <w:rFonts w:hint="eastAsia"/>
              </w:rPr>
              <w:t xml:space="preserve">（非标准100）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t xml:space="preserve">16 </w:t>
            </w:r>
            <w:r>
              <w:rPr>
                <w:rFonts w:hint="eastAsia"/>
              </w:rPr>
              <w:t xml:space="preserve">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14.3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FBDN₀7.1 2×30kW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风机吸风量</w:t>
            </w:r>
            <w:r>
              <w:t xml:space="preserve"> Q_fan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计划：Q=125×0.2×1.7=42.5</w:t>
            </w:r>
            <w:r>
              <w:t xml:space="preserve"> / </w:t>
            </w:r>
            <w:r>
              <w:rPr>
                <w:rFonts w:hint="eastAsia"/>
              </w:rPr>
              <w:t xml:space="preserve">标准：Q=100×0.2×1.7=34.0</w:t>
            </w:r>
          </w:p>
        </w:tc>
        <w:tc>
          <w:tcPr/>
          <w:p>
            <w:pPr>
              <w:pStyle w:val="Compact"/>
            </w:pPr>
            <w:r>
              <w:t xml:space="preserve">42.5</w:t>
            </w:r>
          </w:p>
        </w:tc>
        <w:tc>
          <w:tcPr/>
          <w:p>
            <w:pPr>
              <w:pStyle w:val="Compact"/>
            </w:pPr>
            <w:r>
              <w:t xml:space="preserve">34.0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不符（偏差25.0%）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Q=67×0.2×1.1=14.74 m³/min</w:t>
            </w:r>
          </w:p>
        </w:tc>
        <w:tc>
          <w:tcPr/>
          <w:p>
            <w:pPr>
              <w:pStyle w:val="Compact"/>
            </w:pPr>
            <w:r>
              <w:t xml:space="preserve">14.74</w:t>
            </w:r>
          </w:p>
        </w:tc>
        <w:tc>
          <w:tcPr/>
          <w:p>
            <w:pPr>
              <w:pStyle w:val="Compact"/>
            </w:pPr>
            <w:r>
              <w:t xml:space="preserve">14.74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Q=4×16=64 m³/min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Q=60×0.25×14.3=214.5 m³/min</w:t>
            </w:r>
          </w:p>
        </w:tc>
        <w:tc>
          <w:tcPr/>
          <w:p>
            <w:pPr>
              <w:pStyle w:val="Compact"/>
            </w:pPr>
            <w:r>
              <w:t xml:space="preserve">214.5</w:t>
            </w:r>
          </w:p>
        </w:tc>
        <w:tc>
          <w:tcPr/>
          <w:p>
            <w:pPr>
              <w:pStyle w:val="Compact"/>
            </w:pPr>
            <w:r>
              <w:t xml:space="preserve">214.5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t xml:space="preserve">Q=410×1+60×0.25×12=590 m³/min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风机前最终取值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820 m³/min</w:t>
            </w:r>
            <w:r>
              <w:rPr>
                <w:rFonts w:hint="eastAsia"/>
              </w:rPr>
              <w:t xml:space="preserve">（结论）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  <w:r>
              <w:rPr>
                <w:rFonts w:hint="eastAsia"/>
              </w:rPr>
              <w:t xml:space="preserve">（计算）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计划内部矛盾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：与北部集中回风巷掘进面相同的问题——瓦斯计算公式使用非标准系数125、结论值与计算值矛盾。建议统一修正。</w:t>
      </w:r>
    </w:p>
    <w:p>
      <w:r>
        <w:pict>
          <v:rect style="width:0;height:1.5pt" o:hralign="center" o:hrstd="t" o:hr="t"/>
        </w:pict>
      </w:r>
    </w:p>
    <w:bookmarkEnd w:id="30"/>
    <w:bookmarkStart w:id="31" w:name="Xd0b7989ae60b76caa03d178fd0936aa8eeb4f5c"/>
    <w:p>
      <w:pPr>
        <w:pStyle w:val="Heading4"/>
      </w:pPr>
      <w:r>
        <w:t xml:space="preserve">4.4 </w:t>
      </w:r>
      <w:r>
        <w:rPr>
          <w:rFonts w:hint="eastAsia"/>
        </w:rPr>
        <w:t xml:space="preserve">中央变电所（硐室）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400 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空气定压比热</w:t>
            </w:r>
            <w:r>
              <w:t xml:space="preserve"> C_p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允许温升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5 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Q=3600×400×0.03÷(1.20×1.0006×60×5)=43200÷360.22=119.9 m³/min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119.9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一致（偏差0.1%）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：计算公式正确，参数代入无误，结果四舍五入为</w:t>
      </w:r>
      <w:r>
        <w:t xml:space="preserve"> 120 </w:t>
      </w:r>
      <w:r>
        <w:rPr>
          <w:rFonts w:hint="eastAsia"/>
        </w:rPr>
        <w:t xml:space="preserve">m³/min，核验通过。</w:t>
      </w:r>
    </w:p>
    <w:p>
      <w:r>
        <w:pict>
          <v:rect style="width:0;height:1.5pt" o:hralign="center" o:hrstd="t" o:hr="t"/>
        </w:pict>
      </w:r>
    </w:p>
    <w:bookmarkEnd w:id="31"/>
    <w:bookmarkStart w:id="32" w:name="Xaec25c80969602580c7e274f3d7a2842062edac"/>
    <w:p>
      <w:pPr>
        <w:pStyle w:val="Heading4"/>
      </w:pPr>
      <w:r>
        <w:t xml:space="preserve">4.5 </w:t>
      </w:r>
      <w:r>
        <w:rPr>
          <w:rFonts w:hint="eastAsia"/>
        </w:rPr>
        <w:t xml:space="preserve">一采区2#联巷配电硐室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≥0.15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文档中无此数据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Q=60×S×0.15，S未知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无法计算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文档中无断面积数据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：配风计划未给出该配电硐室的巷道断面积，无法验证</w:t>
      </w:r>
      <w:r>
        <w:t xml:space="preserve"> 100 m³/min </w:t>
      </w:r>
      <w:r>
        <w:rPr>
          <w:rFonts w:hint="eastAsia"/>
        </w:rPr>
        <w:t xml:space="preserve">是否满足最低风速</w:t>
      </w:r>
      <w:r>
        <w:t xml:space="preserve"> 0.15 </w:t>
      </w:r>
      <w:r>
        <w:rPr>
          <w:rFonts w:hint="eastAsia"/>
        </w:rPr>
        <w:t xml:space="preserve">m/s。反算所需断面积</w:t>
      </w:r>
      <w:r>
        <w:t xml:space="preserve"> S=100÷(60×0.15)=11.11 </w:t>
      </w:r>
      <w:r>
        <w:rPr>
          <w:rFonts w:hint="eastAsia"/>
        </w:rPr>
        <w:t xml:space="preserve">m²，建议补充原始数据。</w:t>
      </w:r>
    </w:p>
    <w:p>
      <w:r>
        <w:pict>
          <v:rect style="width:0;height:1.5pt" o:hralign="center" o:hrstd="t" o:hr="t"/>
        </w:pict>
      </w:r>
    </w:p>
    <w:bookmarkEnd w:id="32"/>
    <w:bookmarkStart w:id="33" w:name="X9f6b9f0d7fd83d2e2e72185092b3b62bd9b62b7"/>
    <w:p>
      <w:pPr>
        <w:pStyle w:val="Heading4"/>
      </w:pPr>
      <w:r>
        <w:t xml:space="preserve">4.6 </w:t>
      </w:r>
      <w:r>
        <w:rPr>
          <w:rFonts w:hint="eastAsia"/>
        </w:rPr>
        <w:t xml:space="preserve">一采区1#联络巷（西）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8.5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≥0.15 m/s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Q=60×8.5×0.15=76.5 m³/min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76.5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不符（偏差17.6%）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</w:t>
      </w:r>
      <w:r>
        <w:t xml:space="preserve"> v=0.15 m/s </w:t>
      </w:r>
      <w:r>
        <w:rPr>
          <w:rFonts w:hint="eastAsia"/>
        </w:rPr>
        <w:t xml:space="preserve">标准计算应为</w:t>
      </w:r>
      <w:r>
        <w:t xml:space="preserve"> 76.5 </w:t>
      </w:r>
      <w:r>
        <w:rPr>
          <w:rFonts w:hint="eastAsia"/>
        </w:rPr>
        <w:t xml:space="preserve">m³/min，配风计划给出</w:t>
      </w:r>
      <w:r>
        <w:t xml:space="preserve"> 90 </w:t>
      </w:r>
      <w:r>
        <w:rPr>
          <w:rFonts w:hint="eastAsia"/>
        </w:rPr>
        <w:t xml:space="preserve">m³/min，计算有误。若</w:t>
      </w:r>
      <w:r>
        <w:t xml:space="preserve"> 90 </w:t>
      </w:r>
      <w:r>
        <w:rPr>
          <w:rFonts w:hint="eastAsia"/>
        </w:rPr>
        <w:t xml:space="preserve">为有意取高值（实际风速约</w:t>
      </w:r>
      <w:r>
        <w:t xml:space="preserve"> 0.176 </w:t>
      </w:r>
      <w:r>
        <w:rPr>
          <w:rFonts w:hint="eastAsia"/>
        </w:rPr>
        <w:t xml:space="preserve">m/s），应在方案中注明理由。</w:t>
      </w:r>
    </w:p>
    <w:p>
      <w:r>
        <w:pict>
          <v:rect style="width:0;height:1.5pt" o:hralign="center" o:hrstd="t" o:hr="t"/>
        </w:pict>
      </w:r>
    </w:p>
    <w:bookmarkEnd w:id="33"/>
    <w:bookmarkStart w:id="34" w:name="X3f2443f45c23493240dedaf7feb18ed2afb8b4b"/>
    <w:p>
      <w:pPr>
        <w:pStyle w:val="Heading4"/>
      </w:pPr>
      <w:r>
        <w:t xml:space="preserve">4.7 </w:t>
      </w:r>
      <w:r>
        <w:rPr>
          <w:rFonts w:hint="eastAsia"/>
        </w:rPr>
        <w:t xml:space="preserve">联络巷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10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≥0.15 m/s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Q=60×10×0.15=90 m³/min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不符（偏差11.1%）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4"/>
    <w:bookmarkStart w:id="35" w:name="X153d9cc45579fa74f36f337779db73d49e055fe"/>
    <w:p>
      <w:pPr>
        <w:pStyle w:val="Heading4"/>
      </w:pPr>
      <w:r>
        <w:t xml:space="preserve">4.8 </w:t>
      </w:r>
      <w:r>
        <w:rPr>
          <w:rFonts w:hint="eastAsia"/>
        </w:rPr>
        <w:t xml:space="preserve">一采区1#联络巷（东）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8.2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≥0.15 m/s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Q=60×8.2×0.15=73.8 m³/min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73.8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不符（偏差22.0%）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审查意见（其他巷道汇总）</w:t>
      </w:r>
      <w:r>
        <w:rPr>
          <w:rFonts w:hint="eastAsia"/>
        </w:rPr>
        <w:t xml:space="preserve">：三条其他巷道的需风量计算均存在算术错误，配风计划给出的值系统性地偏高</w:t>
      </w:r>
      <w:r>
        <w:t xml:space="preserve"> </w:t>
      </w:r>
      <w:r>
        <w:rPr>
          <w:rFonts w:hint="eastAsia"/>
        </w:rPr>
        <w:t xml:space="preserve">11%~22%。若计划中"满足风速不低于0.15m/s"的表述正确，则</w:t>
      </w:r>
      <w:r>
        <w:t xml:space="preserve"> Q=60×S×0.15 </w:t>
      </w:r>
      <w:r>
        <w:rPr>
          <w:rFonts w:hint="eastAsia"/>
        </w:rPr>
        <w:t xml:space="preserve">的结果即为最低需风量，不应再人为上调。</w:t>
      </w:r>
    </w:p>
    <w:p>
      <w:r>
        <w:pict>
          <v:rect style="width:0;height:1.5pt" o:hralign="center" o:hrstd="t" o:hr="t"/>
        </w:pict>
      </w:r>
    </w:p>
    <w:bookmarkEnd w:id="35"/>
    <w:bookmarkStart w:id="36" w:name="X2d5ed64f4230211ee9ca952ae1bb2b0715fd76d"/>
    <w:p>
      <w:pPr>
        <w:pStyle w:val="Heading4"/>
      </w:pPr>
      <w:r>
        <w:t xml:space="preserve">4.9 </w:t>
      </w:r>
      <w:r>
        <w:rPr>
          <w:rFonts w:hint="eastAsia"/>
        </w:rPr>
        <w:t xml:space="preserve">矿井总需风量核验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配风计划汇总计算</w:t>
      </w:r>
    </w:p>
    <w:p>
      <w:pPr>
        <w:pStyle w:val="BodyText"/>
      </w:pPr>
      <w:r>
        <w:rPr>
          <w:rFonts w:hint="eastAsia"/>
        </w:rPr>
        <w:t xml:space="preserve">计划公式：Q</w:t>
      </w:r>
      <w:r>
        <w:t xml:space="preserve"> = (980 + 590 + 590 + 220 + 280) × 1.2 =</w:t>
      </w:r>
      <w:r>
        <w:t xml:space="preserve"> </w:t>
      </w:r>
      <w:r>
        <w:rPr>
          <w:b/>
          <w:bCs/>
        </w:rPr>
        <w:t xml:space="preserve">3192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一采区北部集中回风巷掘进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一采区北部集中运输巷掘进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硐室合计（中央变电所+配电硐室）</w:t>
            </w:r>
          </w:p>
        </w:tc>
        <w:tc>
          <w:tcPr/>
          <w:p>
            <w:pPr>
              <w:pStyle w:val="Compact"/>
            </w:pPr>
            <w:r>
              <w:t xml:space="preserve">220</w:t>
            </w:r>
          </w:p>
        </w:tc>
        <w:tc>
          <w:tcPr/>
          <w:p>
            <w:pPr>
              <w:pStyle w:val="Compact"/>
            </w:pPr>
            <w:r>
              <w:t xml:space="preserve">120+100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其他巷道合计（3条）</w:t>
            </w:r>
          </w:p>
        </w:tc>
        <w:tc>
          <w:tcPr/>
          <w:p>
            <w:pPr>
              <w:pStyle w:val="Compact"/>
            </w:pPr>
            <w:r>
              <w:t xml:space="preserve">280</w:t>
            </w:r>
          </w:p>
        </w:tc>
        <w:tc>
          <w:tcPr/>
          <w:p>
            <w:pPr>
              <w:pStyle w:val="Compact"/>
            </w:pPr>
            <w:r>
              <w:t xml:space="preserve">90+100+90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2660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通风系数</w:t>
            </w:r>
            <w:r>
              <w:t xml:space="preserve"> K_aq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标准计算值对比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按标准修正后值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差异来源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综采工作面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四舍五入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掘进工作面×2</w:t>
            </w:r>
          </w:p>
        </w:tc>
        <w:tc>
          <w:tcPr/>
          <w:p>
            <w:pPr>
              <w:pStyle w:val="Compact"/>
            </w:pPr>
            <w:r>
              <w:t xml:space="preserve">1180</w:t>
            </w:r>
          </w:p>
        </w:tc>
        <w:tc>
          <w:tcPr/>
          <w:p>
            <w:pPr>
              <w:pStyle w:val="Compact"/>
            </w:pPr>
            <w:r>
              <w:t xml:space="preserve">1180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局部通风机公式一致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220</w:t>
            </w:r>
          </w:p>
        </w:tc>
        <w:tc>
          <w:tcPr/>
          <w:p>
            <w:pPr>
              <w:pStyle w:val="Compact"/>
            </w:pPr>
            <w:r>
              <w:t xml:space="preserve">219.9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中央变电所四舍五入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280</w:t>
            </w:r>
          </w:p>
        </w:tc>
        <w:tc>
          <w:tcPr/>
          <w:p>
            <w:pPr>
              <w:pStyle w:val="Compact"/>
            </w:pPr>
            <w:r>
              <w:t xml:space="preserve">76.5+90+73.8=</w:t>
            </w:r>
            <w:r>
              <w:rPr>
                <w:b/>
                <w:bCs/>
              </w:rPr>
              <w:t xml:space="preserve">240.3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计算错误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小计</w:t>
            </w:r>
          </w:p>
        </w:tc>
        <w:tc>
          <w:tcPr/>
          <w:p>
            <w:pPr>
              <w:pStyle w:val="Compact"/>
            </w:pPr>
            <w:r>
              <w:t xml:space="preserve">2660</w:t>
            </w:r>
          </w:p>
        </w:tc>
        <w:tc>
          <w:tcPr/>
          <w:p>
            <w:pPr>
              <w:pStyle w:val="Compact"/>
            </w:pPr>
            <w:r>
              <w:t xml:space="preserve">2619.6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×1.2 </w:t>
            </w:r>
            <w:r>
              <w:rPr>
                <w:rFonts w:hint="eastAsia"/>
              </w:rPr>
              <w:t xml:space="preserve">后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3143.5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：矿井总需风量的汇总计算逻辑正确，但其中"其他巷道"的需风量（280</w:t>
      </w:r>
      <w:r>
        <w:t xml:space="preserve"> </w:t>
      </w:r>
      <w:r>
        <w:rPr>
          <w:rFonts w:hint="eastAsia"/>
        </w:rPr>
        <w:t xml:space="preserve">m³/min）存在计算错误，按标准公式应为约</w:t>
      </w:r>
      <w:r>
        <w:t xml:space="preserve"> 240 </w:t>
      </w:r>
      <w:r>
        <w:rPr>
          <w:rFonts w:hint="eastAsia"/>
        </w:rPr>
        <w:t xml:space="preserve">m³/min。该偏差导致总需风量偏高约</w:t>
      </w:r>
      <w:r>
        <w:t xml:space="preserve"> 48.5 </w:t>
      </w:r>
      <w:r>
        <w:rPr>
          <w:rFonts w:hint="eastAsia"/>
        </w:rPr>
        <w:t xml:space="preserve">m³/min（偏差约</w:t>
      </w:r>
      <w:r>
        <w:t xml:space="preserve"> </w:t>
      </w:r>
      <w:r>
        <w:rPr>
          <w:rFonts w:hint="eastAsia"/>
        </w:rPr>
        <w:t xml:space="preserve">1.5%），对整体影响较小。</w:t>
      </w:r>
    </w:p>
    <w:p>
      <w:r>
        <w:pict>
          <v:rect style="width:0;height:1.5pt" o:hralign="center" o:hrstd="t" o:hr="t"/>
        </w:pict>
      </w:r>
    </w:p>
    <w:bookmarkEnd w:id="36"/>
    <w:bookmarkStart w:id="37" w:name="X0039ccdd7c49f858f843a45defe48843065bc9f"/>
    <w:p>
      <w:pPr>
        <w:pStyle w:val="Heading4"/>
      </w:pPr>
      <w:r>
        <w:t xml:space="preserve">4.10 </w:t>
      </w:r>
      <w:r>
        <w:rPr>
          <w:rFonts w:hint="eastAsia"/>
        </w:rPr>
        <w:t xml:space="preserve">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Q=60×4.65×3.8×0.7×1.0×1.2×1.1×1.0=979.4 m³/min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979.4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北部集中回风巷掘进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</w:t>
            </w:r>
          </w:p>
        </w:tc>
        <w:tc>
          <w:tcPr/>
          <w:p>
            <w:pPr>
              <w:pStyle w:val="Compact"/>
            </w:pPr>
            <w:r>
              <w:t xml:space="preserve">Q=410×1+60×0.25×12=590 m³/min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北部集中运输巷掘进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</w:t>
            </w:r>
          </w:p>
        </w:tc>
        <w:tc>
          <w:tcPr/>
          <w:p>
            <w:pPr>
              <w:pStyle w:val="Compact"/>
            </w:pPr>
            <w:r>
              <w:t xml:space="preserve">Q=410×1+60×0.25×12=590 m³/min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按机电发热量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Q=3600×400×0.03÷(1.20×1.0006×60×5)=119.9 m³/min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119.9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断面积未知，无法核验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无法计算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缺数据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Q=60×8.5×0.15=76.5 m³/min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76.5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Q=60×10×0.15=90 m³/min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Q=60×8.2×0.15=73.8 m³/min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73.8</w:t>
            </w:r>
          </w:p>
        </w:tc>
        <w:tc>
          <w:tcPr/>
          <w:p>
            <w:pPr>
              <w:pStyle w:val="Compact"/>
            </w:pPr>
            <w:r>
              <w:t xml:space="preserve">22.0%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3143.5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7"/>
    <w:bookmarkEnd w:id="38"/>
    <w:bookmarkStart w:id="41" w:name="五违规项汇总"/>
    <w:p>
      <w:pPr>
        <w:pStyle w:val="Heading3"/>
      </w:pPr>
      <w:r>
        <w:rPr>
          <w:rFonts w:hint="eastAsia"/>
        </w:rPr>
        <w:t xml:space="preserve">五、违规项汇总</w:t>
      </w:r>
    </w:p>
    <w:bookmarkStart w:id="39" w:name="Xd19132af46bed5b4adee650eba4329314cb87d7"/>
    <w:p>
      <w:pPr>
        <w:pStyle w:val="Heading4"/>
      </w:pPr>
      <w:r>
        <w:t xml:space="preserve">5.1 </w:t>
      </w:r>
      <w:r>
        <w:rPr>
          <w:rFonts w:hint="eastAsia"/>
        </w:rPr>
        <w:t xml:space="preserve">红线问题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版本过期</w:t>
            </w:r>
            <w:r>
              <w:rPr>
                <w:rFonts w:hint="eastAsia"/>
              </w:rPr>
              <w:t xml:space="preserve">：配风计划标题为"矿井2026年6月份风量分配方案"，计划执行月份为2026年6月，当前系统时间为2026年7月15日，计划月份已过期一个月。文档中未发现任何修订说明或延期审批记录。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《煤矿安全规程》及配风计划管理规定：配风计划应在执行月份前编制完成，过期计划不得继续执行。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立即撤回该过期计划，重新编制2026年7月（当前月份）的配风计划，或对6月计划进行修订延期审批，注明有效期至7月。</w:t>
            </w:r>
          </w:p>
        </w:tc>
      </w:tr>
    </w:tbl>
    <w:bookmarkEnd w:id="39"/>
    <w:bookmarkStart w:id="40" w:name="X0b6aa6548af5993abd728777e0ee1770523fef5"/>
    <w:p>
      <w:pPr>
        <w:pStyle w:val="Heading4"/>
      </w:pPr>
      <w:r>
        <w:t xml:space="preserve">5.2 </w:t>
      </w: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涉及地点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掘进面风量前后矛盾</w:t>
            </w:r>
            <w:r>
              <w:rPr>
                <w:rFonts w:hint="eastAsia"/>
              </w:rPr>
              <w:t xml:space="preserve">：局部通风机前风量计算结果为590</w:t>
            </w:r>
            <w:r>
              <w:t xml:space="preserve"> </w:t>
            </w:r>
            <w:r>
              <w:rPr>
                <w:rFonts w:hint="eastAsia"/>
              </w:rPr>
              <w:t xml:space="preserve">m³/min，但结论写820</w:t>
            </w:r>
            <w:r>
              <w:t xml:space="preserve"> </w:t>
            </w:r>
            <w:r>
              <w:rPr>
                <w:rFonts w:hint="eastAsia"/>
              </w:rPr>
              <w:t xml:space="preserve">m³/min，且未给出820的来源。矿井总风量汇总中实际使用590计算，说明820为笔误。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一采区北部集中回风巷、一采区北部集中运输巷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综采面最大风速验算公式系数错误</w:t>
            </w:r>
            <w:r>
              <w:rPr>
                <w:rFonts w:hint="eastAsia"/>
              </w:rPr>
              <w:t xml:space="preserve">：60×4代入时误写为40，且符号应为≤却写为≥，标准结果4240.8但文中得4104。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掘进面瓦斯计算公式使用非标准系数</w:t>
            </w:r>
            <w:r>
              <w:rPr>
                <w:rFonts w:hint="eastAsia"/>
              </w:rPr>
              <w:t xml:space="preserve">：使用125（非标准100），又额外乘K_gas=1.7，导致有效系数达212.5，超出标准范围（1.8~2.0），标准值34.0</w:t>
            </w:r>
            <w:r>
              <w:t xml:space="preserve"> vs </w:t>
            </w:r>
            <w:r>
              <w:rPr>
                <w:rFonts w:hint="eastAsia"/>
              </w:rPr>
              <w:t xml:space="preserve">计划42.5，偏差25%。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中等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其他3条巷道需风量算术错误</w:t>
            </w:r>
            <w:r>
              <w:rPr>
                <w:rFonts w:hint="eastAsia"/>
              </w:rPr>
              <w:t xml:space="preserve">：按最低风速公式计算的值普遍偏高11%~22%，计划值90/100/90</w:t>
            </w:r>
            <w:r>
              <w:t xml:space="preserve"> vs </w:t>
            </w:r>
            <w:r>
              <w:rPr>
                <w:rFonts w:hint="eastAsia"/>
              </w:rPr>
              <w:t xml:space="preserve">标准值76.5/90/73.8。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中等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一采区1#联络巷(西)、联络巷、一采区1#联络巷(东)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5103综采面CO₂涌出量取值偏低</w:t>
            </w:r>
            <w:r>
              <w:rPr>
                <w:rFonts w:hint="eastAsia"/>
              </w:rPr>
              <w:t xml:space="preserve">：配风计划取0.39</w:t>
            </w:r>
            <w:r>
              <w:t xml:space="preserve"> </w:t>
            </w:r>
            <w:r>
              <w:rPr>
                <w:rFonts w:hint="eastAsia"/>
              </w:rPr>
              <w:t xml:space="preserve">m³/min，鉴定报告和测风反算均约0.63</w:t>
            </w:r>
            <w:r>
              <w:t xml:space="preserve"> </w:t>
            </w:r>
            <w:r>
              <w:rPr>
                <w:rFonts w:hint="eastAsia"/>
              </w:rPr>
              <w:t xml:space="preserve">m³/min，偏低约38%。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中等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掘进面CH₄/CO₂涌出量取值偏高</w:t>
            </w:r>
            <w:r>
              <w:rPr>
                <w:rFonts w:hint="eastAsia"/>
              </w:rPr>
              <w:t xml:space="preserve">：配风计划取0.2</w:t>
            </w:r>
            <w:r>
              <w:t xml:space="preserve"> </w:t>
            </w:r>
            <w:r>
              <w:rPr>
                <w:rFonts w:hint="eastAsia"/>
              </w:rPr>
              <w:t xml:space="preserve">m³/min，但测风报表实测CH₄浓度0.0%，CO₂反算仅0.12~0.13</w:t>
            </w:r>
            <w:r>
              <w:t xml:space="preserve"> m³/min。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中等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风量分配方案表与计算不一致</w:t>
            </w:r>
            <w:r>
              <w:rPr>
                <w:rFonts w:hint="eastAsia"/>
              </w:rPr>
              <w:t xml:space="preserve">：方案表中掘进面列示≥195/≥215（最低风速值），而非风机前需风量590</w:t>
            </w:r>
            <w:r>
              <w:t xml:space="preserve"> m³/min。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变量名错误及公式符号错乱</w:t>
            </w:r>
            <w:r>
              <w:rPr>
                <w:rFonts w:hint="eastAsia"/>
              </w:rPr>
              <w:t xml:space="preserve">：5103面用"Q_备"（应为Q_采）；总风量公式出现"Q据""X4"等混乱符号。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通篇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一采区2#联巷配电硐室缺少计算过程</w:t>
            </w:r>
            <w:r>
              <w:rPr>
                <w:rFonts w:hint="eastAsia"/>
              </w:rPr>
              <w:t xml:space="preserve">：仅给出结果100</w:t>
            </w:r>
            <w:r>
              <w:t xml:space="preserve"> </w:t>
            </w:r>
            <w:r>
              <w:rPr>
                <w:rFonts w:hint="eastAsia"/>
              </w:rPr>
              <w:t xml:space="preserve">m³/min，无任何计算过程，且未提供巷道断面积，无法核验。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局部通风机前风量计算步骤缺失</w:t>
            </w:r>
            <w:r>
              <w:rPr>
                <w:rFonts w:hint="eastAsia"/>
              </w:rPr>
              <w:t xml:space="preserve">：一采区北部集中运输巷掘进面局部通风机前风量计算仅有结论，缺少公式代入过程。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同一段落瓦斯涌出量出现两个不同值</w:t>
            </w:r>
            <w:r>
              <w:rPr>
                <w:rFonts w:hint="eastAsia"/>
              </w:rPr>
              <w:t xml:space="preserve">：0.08与0.2前后矛盾。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日期格式不统一</w:t>
            </w:r>
            <w:r>
              <w:rPr>
                <w:rFonts w:hint="eastAsia"/>
              </w:rPr>
              <w:t xml:space="preserve">：封面"2026年05月31日"</w:t>
            </w:r>
            <w:r>
              <w:t xml:space="preserve"> vs </w:t>
            </w:r>
            <w:r>
              <w:rPr>
                <w:rFonts w:hint="eastAsia"/>
              </w:rPr>
              <w:t xml:space="preserve">审批表"2026.5.31"。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封面/审批表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章节编号体系混用</w:t>
            </w:r>
            <w:r>
              <w:rPr>
                <w:rFonts w:hint="eastAsia"/>
              </w:rPr>
              <w:t xml:space="preserve">：阿拉伯数字与中文数字混用，编号跳跃（2.2→3.3）。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通篇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0"/>
    <w:bookmarkEnd w:id="41"/>
    <w:bookmarkStart w:id="54" w:name="六修改建议"/>
    <w:p>
      <w:pPr>
        <w:pStyle w:val="Heading3"/>
      </w:pPr>
      <w:r>
        <w:rPr>
          <w:rFonts w:hint="eastAsia"/>
        </w:rPr>
        <w:t xml:space="preserve">六、修改建议</w:t>
      </w:r>
    </w:p>
    <w:p>
      <w:pPr>
        <w:pStyle w:val="FirstParagraph"/>
      </w:pPr>
      <w:r>
        <w:rPr>
          <w:rFonts w:hint="eastAsia"/>
        </w:rPr>
        <w:t xml:space="preserve">针对上述所有问题，逐条给出具体修改建议如下：</w:t>
      </w:r>
    </w:p>
    <w:bookmarkStart w:id="42" w:name="Xc7c128753af50730f7c580a8bc0ed733569e77c"/>
    <w:p>
      <w:pPr>
        <w:pStyle w:val="Heading4"/>
      </w:pPr>
      <w:r>
        <w:t xml:space="preserve">6.1 </w:t>
      </w:r>
      <w:r>
        <w:rPr>
          <w:rFonts w:hint="eastAsia"/>
        </w:rPr>
        <w:t xml:space="preserve">版本问题（红线）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编制新计划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立即撤回2026年6月配风计划，重新编制2026年7月配风计划，标题改为"矿井2026年7月份风量分配方案"。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或延期审批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如6月计划仍需使用，需补充修订说明和延期审批手续，明确注明"本计划有效期延至2026年7月"。</w:t>
            </w:r>
          </w:p>
        </w:tc>
      </w:tr>
    </w:tbl>
    <w:bookmarkEnd w:id="42"/>
    <w:bookmarkStart w:id="43" w:name="Xfb34be455b263130bcdbf7ee8f3e0176aaefff8"/>
    <w:p>
      <w:pPr>
        <w:pStyle w:val="Heading4"/>
      </w:pPr>
      <w:r>
        <w:t xml:space="preserve">6.2 </w:t>
      </w:r>
      <w:r>
        <w:rPr>
          <w:rFonts w:hint="eastAsia"/>
        </w:rPr>
        <w:t xml:space="preserve">掘进面风量矛盾（590</w:t>
      </w:r>
      <w:r>
        <w:t xml:space="preserve"> vs </w:t>
      </w:r>
      <w:r>
        <w:rPr>
          <w:rFonts w:hint="eastAsia"/>
        </w:rPr>
        <w:t xml:space="preserve">820）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统一取值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两个掘进面局部通风机前风量结论处，将"820</w:t>
            </w:r>
            <w:r>
              <w:t xml:space="preserve"> </w:t>
            </w:r>
            <w:r>
              <w:rPr>
                <w:rFonts w:hint="eastAsia"/>
              </w:rPr>
              <w:t xml:space="preserve">m³/min"修正为"590</w:t>
            </w:r>
            <w:r>
              <w:t xml:space="preserve"> </w:t>
            </w:r>
            <w:r>
              <w:rPr>
                <w:rFonts w:hint="eastAsia"/>
              </w:rPr>
              <w:t xml:space="preserve">m³/min"。来源：Q_cf</w:t>
            </w:r>
            <w:r>
              <w:t xml:space="preserve"> = </w:t>
            </w:r>
            <w:r>
              <w:rPr>
                <w:rFonts w:hint="eastAsia"/>
              </w:rPr>
              <w:t xml:space="preserve">Q扇</w:t>
            </w:r>
            <w:r>
              <w:t xml:space="preserve"> × I + 60 × 0.25 × </w:t>
            </w:r>
            <w:r>
              <w:rPr>
                <w:rFonts w:hint="eastAsia"/>
              </w:rPr>
              <w:t xml:space="preserve">S_风机处</w:t>
            </w:r>
            <w:r>
              <w:t xml:space="preserve"> = 410 × 1 + 15 × 12 = 590 m³/min。</w:t>
            </w:r>
          </w:p>
        </w:tc>
      </w:tr>
    </w:tbl>
    <w:bookmarkEnd w:id="43"/>
    <w:bookmarkStart w:id="44" w:name="X2c4eedee8e4282a93579e7e2436e36e64044e1a"/>
    <w:p>
      <w:pPr>
        <w:pStyle w:val="Heading4"/>
      </w:pPr>
      <w:r>
        <w:t xml:space="preserve">6.3 </w:t>
      </w:r>
      <w:r>
        <w:rPr>
          <w:rFonts w:hint="eastAsia"/>
        </w:rPr>
        <w:t xml:space="preserve">综采面最大风速验算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修正公式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将"≥</w:t>
            </w:r>
            <w:r>
              <w:t xml:space="preserve"> 40 × (4.95+4.35)/2×3.8 ≥ </w:t>
            </w:r>
            <w:r>
              <w:rPr>
                <w:rFonts w:hint="eastAsia"/>
              </w:rPr>
              <w:t xml:space="preserve">4104"改为"≤</w:t>
            </w:r>
            <w:r>
              <w:t xml:space="preserve"> 60×4×(4.95+4.35)/2×3.8 = 240×17.67 = 4240.8 m³/min"。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修正符号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验算上限时应用"≤"而非"≥"。</w:t>
            </w:r>
          </w:p>
        </w:tc>
      </w:tr>
    </w:tbl>
    <w:bookmarkEnd w:id="44"/>
    <w:bookmarkStart w:id="45" w:name="Xdeaf6de0018f2872cb8f479c10207206ff1c34b"/>
    <w:p>
      <w:pPr>
        <w:pStyle w:val="Heading4"/>
      </w:pPr>
      <w:r>
        <w:t xml:space="preserve">6.4 </w:t>
      </w:r>
      <w:r>
        <w:rPr>
          <w:rFonts w:hint="eastAsia"/>
        </w:rPr>
        <w:t xml:space="preserve">掘进面瓦斯计算公式系数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核实系数依据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如使用125（考虑瓦斯涌出不均衡系数合并），则不应再单独乘以K_gas=1.7，即</w:t>
            </w:r>
            <w:r>
              <w:t xml:space="preserve"> </w:t>
            </w:r>
            <w:r>
              <w:rPr>
                <w:rFonts w:hint="eastAsia"/>
              </w:rPr>
              <w:t xml:space="preserve">Q=125×q（K_gas隐含在125中）；如使用标准公式，则</w:t>
            </w:r>
            <w:r>
              <w:t xml:space="preserve"> </w:t>
            </w:r>
            <w:r>
              <w:rPr>
                <w:rFonts w:hint="eastAsia"/>
              </w:rPr>
              <w:t xml:space="preserve">Q=100×q×K_gas（K_gas取1.8~2.0）。目前同时使用125和1.7导致系数叠加。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统一标准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建议统一按标准公式</w:t>
            </w:r>
            <w:r>
              <w:t xml:space="preserve"> Q=100×q×K_gas </w:t>
            </w:r>
            <w:r>
              <w:rPr>
                <w:rFonts w:hint="eastAsia"/>
              </w:rPr>
              <w:t xml:space="preserve">执行，K_gas取1.8（掘进面标准范围1.8~2.0），结果为</w:t>
            </w:r>
            <w:r>
              <w:t xml:space="preserve"> 100×0.2×1.8=36 </w:t>
            </w:r>
            <w:r>
              <w:rPr>
                <w:rFonts w:hint="eastAsia"/>
              </w:rPr>
              <w:t xml:space="preserve">m³/min（按瓦斯涌出量计算值）。</w:t>
            </w:r>
          </w:p>
        </w:tc>
      </w:tr>
    </w:tbl>
    <w:bookmarkEnd w:id="45"/>
    <w:bookmarkStart w:id="46" w:name="X80a04816bf5e8842d0db66e709dcc9c75d73e0f"/>
    <w:p>
      <w:pPr>
        <w:pStyle w:val="Heading4"/>
      </w:pPr>
      <w:r>
        <w:t xml:space="preserve">6.5 </w:t>
      </w:r>
      <w:r>
        <w:rPr>
          <w:rFonts w:hint="eastAsia"/>
        </w:rPr>
        <w:t xml:space="preserve">其他巷道需风量修正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一采区1#联络巷(西)</w:t>
            </w:r>
          </w:p>
        </w:tc>
        <w:tc>
          <w:tcPr/>
          <w:p>
            <w:pPr>
              <w:pStyle w:val="Compact"/>
            </w:pPr>
            <w:r>
              <w:t xml:space="preserve">Q = 60 × 8.5 × 0.15 =</w:t>
            </w:r>
            <w:r>
              <w:t xml:space="preserve"> </w:t>
            </w:r>
            <w:r>
              <w:rPr>
                <w:b/>
                <w:bCs/>
              </w:rPr>
              <w:t xml:space="preserve">76.5 m³/min</w:t>
            </w:r>
            <w:r>
              <w:rPr>
                <w:rFonts w:hint="eastAsia"/>
              </w:rPr>
              <w:t xml:space="preserve">（原值90偏高）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t xml:space="preserve">Q = 60 × 10 × 0.15 =</w:t>
            </w:r>
            <w:r>
              <w:t xml:space="preserve"> </w:t>
            </w:r>
            <w:r>
              <w:rPr>
                <w:b/>
                <w:bCs/>
              </w:rPr>
              <w:t xml:space="preserve">90 m³/min</w:t>
            </w:r>
            <w:r>
              <w:rPr>
                <w:rFonts w:hint="eastAsia"/>
              </w:rPr>
              <w:t xml:space="preserve">（原值100偏高）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一采区1#联络巷(东)</w:t>
            </w:r>
          </w:p>
        </w:tc>
        <w:tc>
          <w:tcPr/>
          <w:p>
            <w:pPr>
              <w:pStyle w:val="Compact"/>
            </w:pPr>
            <w:r>
              <w:t xml:space="preserve">Q = 60 × 8.2 × 0.15 =</w:t>
            </w:r>
            <w:r>
              <w:t xml:space="preserve"> </w:t>
            </w:r>
            <w:r>
              <w:rPr>
                <w:b/>
                <w:bCs/>
              </w:rPr>
              <w:t xml:space="preserve">73.8 m³/min</w:t>
            </w:r>
            <w:r>
              <w:rPr>
                <w:rFonts w:hint="eastAsia"/>
              </w:rPr>
              <w:t xml:space="preserve">（原值90偏高）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说明要求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如需取高于最低风速的值，应在方案中注明理由（如运输要求、降尘等）。</w:t>
            </w:r>
          </w:p>
        </w:tc>
      </w:tr>
    </w:tbl>
    <w:bookmarkEnd w:id="46"/>
    <w:bookmarkStart w:id="47" w:name="X75e430a9dc3cb5f79a1ec57ad405c0b755cef64"/>
    <w:p>
      <w:pPr>
        <w:pStyle w:val="Heading4"/>
      </w:pPr>
      <w:r>
        <w:t xml:space="preserve">6.6 </w:t>
      </w:r>
      <w:r>
        <w:rPr>
          <w:rFonts w:hint="eastAsia"/>
        </w:rPr>
        <w:t xml:space="preserve">CO₂涌出量数据核验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5103综采面CO₂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配风计划取值0.39</w:t>
            </w:r>
            <w:r>
              <w:t xml:space="preserve"> </w:t>
            </w:r>
            <w:r>
              <w:rPr>
                <w:rFonts w:hint="eastAsia"/>
              </w:rPr>
              <w:t xml:space="preserve">m³/min明显偏低（鉴定报告和测风反算均约0.63）。建议现场实测核实，如实际为0.63，则按CO₂计算项修正为</w:t>
            </w:r>
            <w:r>
              <w:t xml:space="preserve"> Q=67×0.63×1.5=63.3 </w:t>
            </w:r>
            <w:r>
              <w:rPr>
                <w:rFonts w:hint="eastAsia"/>
              </w:rPr>
              <w:t xml:space="preserve">m³/min（不会影响最终取979.4）。若值确实为0.39，需说明取值依据。</w:t>
            </w:r>
          </w:p>
        </w:tc>
      </w:tr>
    </w:tbl>
    <w:bookmarkEnd w:id="47"/>
    <w:bookmarkStart w:id="48" w:name="Xde3983bef1f1c9164a284b541acda10c47870de"/>
    <w:p>
      <w:pPr>
        <w:pStyle w:val="Heading4"/>
      </w:pPr>
      <w:r>
        <w:t xml:space="preserve">6.7 </w:t>
      </w:r>
      <w:r>
        <w:rPr>
          <w:rFonts w:hint="eastAsia"/>
        </w:rPr>
        <w:t xml:space="preserve">掘进面瓦斯涌出量实测记录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统一数据来源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配风计划中两个掘进面取CH₄=0.2</w:t>
            </w:r>
            <w:r>
              <w:t xml:space="preserve"> </w:t>
            </w:r>
            <w:r>
              <w:rPr>
                <w:rFonts w:hint="eastAsia"/>
              </w:rPr>
              <w:t xml:space="preserve">m³/min（基于0.02%浓度），但测风报表实测CH₄浓度为0.0%。建议核实测风报表原始数据，优先采用实测值。如采用保守值0.2，应在方案中注明依据。</w:t>
            </w:r>
          </w:p>
        </w:tc>
      </w:tr>
    </w:tbl>
    <w:bookmarkEnd w:id="48"/>
    <w:bookmarkStart w:id="49" w:name="X45e7dc7df474fcb133d36c314d1b6ecdfb1e6bd"/>
    <w:p>
      <w:pPr>
        <w:pStyle w:val="Heading4"/>
      </w:pPr>
      <w:r>
        <w:t xml:space="preserve">6.8 </w:t>
      </w:r>
      <w:r>
        <w:rPr>
          <w:rFonts w:hint="eastAsia"/>
        </w:rPr>
        <w:t xml:space="preserve">风量分配方案表修正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将方案表中的"≥195"改为"590"，"≥215"改为"590"。需风量分配应以局部通风机前风量590为准，而非工作面最低风速值195/215。</w:t>
            </w:r>
          </w:p>
        </w:tc>
      </w:tr>
    </w:tbl>
    <w:bookmarkEnd w:id="49"/>
    <w:bookmarkStart w:id="50" w:name="X843afcf834d064a3c1e9672476e4913cdb1db09"/>
    <w:p>
      <w:pPr>
        <w:pStyle w:val="Heading4"/>
      </w:pPr>
      <w:r>
        <w:t xml:space="preserve">6.9 </w:t>
      </w:r>
      <w:r>
        <w:rPr>
          <w:rFonts w:hint="eastAsia"/>
        </w:rPr>
        <w:t xml:space="preserve">变量名和公式符号修正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5103面变量名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将瓦斯和CO₂计算公式中的"Q_备"改为"Q_采"。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总风量公式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将混乱的"Q</w:t>
            </w:r>
            <w:r>
              <w:t xml:space="preserve"> = (Q + Q </w:t>
            </w:r>
            <w:r>
              <w:rPr>
                <w:rFonts w:hint="eastAsia"/>
              </w:rPr>
              <w:t xml:space="preserve">综各：Q</w:t>
            </w:r>
            <w:r>
              <w:t xml:space="preserve"> </w:t>
            </w:r>
            <w:r>
              <w:rPr>
                <w:rFonts w:hint="eastAsia"/>
              </w:rPr>
              <w:t xml:space="preserve">据</w:t>
            </w:r>
            <w:r>
              <w:t xml:space="preserve"> X4 + Q </w:t>
            </w:r>
            <w:r>
              <w:rPr>
                <w:rFonts w:hint="eastAsia"/>
              </w:rPr>
              <w:t xml:space="preserve">硐</w:t>
            </w:r>
            <w:r>
              <w:t xml:space="preserve"> +Q </w:t>
            </w:r>
            <w:r>
              <w:rPr>
                <w:rFonts w:hint="eastAsia"/>
              </w:rPr>
              <w:t xml:space="preserve">其它）X1.2"修正为"Q</w:t>
            </w:r>
            <w:r>
              <w:t xml:space="preserve"> = </w:t>
            </w:r>
            <w:r>
              <w:rPr>
                <w:rFonts w:hint="eastAsia"/>
              </w:rPr>
              <w:t xml:space="preserve">(Q_采</w:t>
            </w:r>
            <w:r>
              <w:t xml:space="preserve"> + </w:t>
            </w:r>
            <w:r>
              <w:rPr>
                <w:rFonts w:hint="eastAsia"/>
              </w:rPr>
              <w:t xml:space="preserve">ΣQ_掘</w:t>
            </w:r>
            <w:r>
              <w:t xml:space="preserve"> + </w:t>
            </w:r>
            <w:r>
              <w:rPr>
                <w:rFonts w:hint="eastAsia"/>
              </w:rPr>
              <w:t xml:space="preserve">ΣQ_硐</w:t>
            </w:r>
            <w:r>
              <w:t xml:space="preserve"> + </w:t>
            </w:r>
            <w:r>
              <w:rPr>
                <w:rFonts w:hint="eastAsia"/>
              </w:rPr>
              <w:t xml:space="preserve">ΣQ_其它)</w:t>
            </w:r>
            <w:r>
              <w:t xml:space="preserve"> × K_aq"。</w:t>
            </w:r>
          </w:p>
        </w:tc>
      </w:tr>
    </w:tbl>
    <w:bookmarkEnd w:id="50"/>
    <w:bookmarkStart w:id="51" w:name="Xd1cffeb8b61059fc0fb486a1a82233352e0b4f6"/>
    <w:p>
      <w:pPr>
        <w:pStyle w:val="Heading4"/>
      </w:pPr>
      <w:r>
        <w:t xml:space="preserve">6.10 </w:t>
      </w:r>
      <w:r>
        <w:rPr>
          <w:rFonts w:hint="eastAsia"/>
        </w:rPr>
        <w:t xml:space="preserve">配电硐室补充数据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补充巷道断面积S值，补全计算过程：Q</w:t>
            </w:r>
            <w:r>
              <w:t xml:space="preserve"> = 60 × S × </w:t>
            </w:r>
            <w:r>
              <w:rPr>
                <w:rFonts w:hint="eastAsia"/>
              </w:rPr>
              <w:t xml:space="preserve">0.15。如需取100</w:t>
            </w:r>
            <w:r>
              <w:t xml:space="preserve"> </w:t>
            </w:r>
            <w:r>
              <w:rPr>
                <w:rFonts w:hint="eastAsia"/>
              </w:rPr>
              <w:t xml:space="preserve">m³/min，则反算S=11.11</w:t>
            </w:r>
            <w:r>
              <w:t xml:space="preserve"> </w:t>
            </w:r>
            <w:r>
              <w:rPr>
                <w:rFonts w:hint="eastAsia"/>
              </w:rPr>
              <w:t xml:space="preserve">m²，应核实此断面积是否符合实际。</w:t>
            </w:r>
          </w:p>
        </w:tc>
      </w:tr>
    </w:tbl>
    <w:bookmarkEnd w:id="51"/>
    <w:bookmarkStart w:id="52" w:name="X97f9ab96f2667f544b92b6169f664d21397be50"/>
    <w:p>
      <w:pPr>
        <w:pStyle w:val="Heading4"/>
      </w:pPr>
      <w:r>
        <w:t xml:space="preserve">6.11 </w:t>
      </w:r>
      <w:r>
        <w:rPr>
          <w:rFonts w:hint="eastAsia"/>
        </w:rPr>
        <w:t xml:space="preserve">掘进面补充缺失的计算步骤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补充局部通风机前风量完整计算过程：Q_cf</w:t>
            </w:r>
            <w:r>
              <w:t xml:space="preserve"> = </w:t>
            </w:r>
            <w:r>
              <w:rPr>
                <w:rFonts w:hint="eastAsia"/>
              </w:rPr>
              <w:t xml:space="preserve">Q扇</w:t>
            </w:r>
            <w:r>
              <w:t xml:space="preserve"> × I + 60 × 0.25 × </w:t>
            </w:r>
            <w:r>
              <w:rPr>
                <w:rFonts w:hint="eastAsia"/>
              </w:rPr>
              <w:t xml:space="preserve">S_风机处</w:t>
            </w:r>
            <w:r>
              <w:t xml:space="preserve"> = 410 × 1 + 15 × 12 = 590 m³/min。</w:t>
            </w:r>
          </w:p>
        </w:tc>
      </w:tr>
    </w:tbl>
    <w:bookmarkEnd w:id="52"/>
    <w:bookmarkStart w:id="53" w:name="X0102416c63b48d58c290a96b07a11b2fc367c69"/>
    <w:p>
      <w:pPr>
        <w:pStyle w:val="Heading4"/>
      </w:pPr>
      <w:r>
        <w:t xml:space="preserve">6.12 </w:t>
      </w:r>
      <w:r>
        <w:rPr>
          <w:rFonts w:hint="eastAsia"/>
        </w:rPr>
        <w:t xml:space="preserve">语病文字统一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具体内容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瓦斯涌出量统一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两个掘进面中"0.08"与"0.2"矛盾处，统一为实际使用的0.2</w:t>
            </w:r>
            <w:r>
              <w:t xml:space="preserve"> </w:t>
            </w:r>
            <w:r>
              <w:rPr>
                <w:rFonts w:hint="eastAsia"/>
              </w:rPr>
              <w:t xml:space="preserve">m³/min，删除错误值0.08。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日期格式统一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封面和审批表统一使用"2026年05月31日"或"2026.5.31"格式。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章节编号统一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全文统一使用阿拉伯数字编号体系（如1、1.1、1.2、2、2.1、2.2...），去除"三"中文编号。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审查结论：需整改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形式审查——版本合规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违规（版本过期）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形式审查——语病逻辑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存在问题（9条问题，含2条严重）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存在多项不一致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部分合格（8个地点中3个不符，2个缺数据）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该配风计划存在1项红线违规（版本过期），建议立即编制2026年7月新计划；同时存在多处计算错误和内部矛盾，建议全面修正后重新报审。</w:t>
      </w:r>
    </w:p>
    <w:bookmarkEnd w:id="53"/>
    <w:bookmarkEnd w:id="54"/>
    <w:bookmarkEnd w:id="55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2026-07-15T01:02:44Z</dcterms:created>
  <dcterms:modified xsi:type="dcterms:W3CDTF">2026-07-15T01:02:44Z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